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F6627" w14:textId="77777777" w:rsidR="007966ED" w:rsidRPr="007966ED" w:rsidRDefault="007966ED" w:rsidP="007966E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ЦЕНТЪР ЗА ОЦЕНЯВАНЕ В ПРЕДУЧИЛИЩНОТО И УЧИЛИЩНОТО ОБРАЗОВАНИЕ</w:t>
      </w:r>
    </w:p>
    <w:p w14:paraId="1B4ED31E" w14:textId="77777777" w:rsidR="006721E1" w:rsidRPr="007966ED" w:rsidRDefault="006721E1" w:rsidP="007966ED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05DD6C" w14:textId="77777777" w:rsidR="007966ED" w:rsidRPr="002B1FA7" w:rsidRDefault="007966ED" w:rsidP="002B1FA7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ТЕСТ ЗА УСТАНОВЯВАНЕ НА ВХОДНО РАВНИЩЕ ПО </w:t>
      </w:r>
      <w:r w:rsidR="00AA02F3">
        <w:rPr>
          <w:rFonts w:ascii="Times New Roman" w:eastAsia="Calibri" w:hAnsi="Times New Roman" w:cs="Times New Roman"/>
          <w:b/>
          <w:noProof/>
          <w:sz w:val="24"/>
          <w:szCs w:val="24"/>
        </w:rPr>
        <w:t>ХИМИЯ И ОПАЗВАНЕ НА ОКОЛНАТА СРЕДА</w:t>
      </w:r>
      <w:r w:rsidR="002B1FA7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, </w:t>
      </w:r>
      <w:r w:rsidR="002B1FA7"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>V</w:t>
      </w:r>
      <w:r w:rsidR="002B1FA7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III</w:t>
      </w:r>
      <w:r w:rsidR="002B1FA7"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клас</w:t>
      </w:r>
    </w:p>
    <w:p w14:paraId="0E0C4291" w14:textId="77777777" w:rsidR="007966ED" w:rsidRPr="007966ED" w:rsidRDefault="007966ED" w:rsidP="007966ED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>Вариант 1</w:t>
      </w:r>
    </w:p>
    <w:p w14:paraId="07626F59" w14:textId="77777777" w:rsidR="007966ED" w:rsidRPr="007966ED" w:rsidRDefault="007966ED" w:rsidP="007966ED">
      <w:pPr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Училище 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________________________________________________________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___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</w:t>
      </w:r>
    </w:p>
    <w:p w14:paraId="6656656C" w14:textId="77777777" w:rsidR="007966ED" w:rsidRPr="007966ED" w:rsidRDefault="007966ED" w:rsidP="007966ED">
      <w:pPr>
        <w:spacing w:after="0" w:line="240" w:lineRule="auto"/>
        <w:ind w:right="45"/>
        <w:jc w:val="both"/>
        <w:rPr>
          <w:rFonts w:ascii="Times New Roman" w:eastAsia="Calibri" w:hAnsi="Times New Roman" w:cs="Times New Roman"/>
          <w:i/>
          <w:noProof/>
          <w:sz w:val="24"/>
          <w:szCs w:val="24"/>
          <w:vertAlign w:val="superscript"/>
        </w:rPr>
      </w:pPr>
      <w:r w:rsidRPr="007966ED">
        <w:rPr>
          <w:rFonts w:ascii="Times New Roman" w:eastAsia="Calibri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7966ED">
        <w:rPr>
          <w:rFonts w:ascii="Times New Roman" w:eastAsia="Calibri" w:hAnsi="Times New Roman" w:cs="Times New Roman"/>
          <w:noProof/>
          <w:sz w:val="24"/>
          <w:szCs w:val="24"/>
          <w:lang w:val="en-US"/>
        </w:rPr>
        <w:t xml:space="preserve">      </w:t>
      </w:r>
      <w:r w:rsidRPr="007966E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7966ED">
        <w:rPr>
          <w:rFonts w:ascii="Times New Roman" w:eastAsia="Calibri" w:hAnsi="Times New Roman" w:cs="Times New Roman"/>
          <w:i/>
          <w:noProof/>
          <w:sz w:val="24"/>
          <w:szCs w:val="24"/>
          <w:vertAlign w:val="superscript"/>
        </w:rPr>
        <w:t>клас</w:t>
      </w:r>
    </w:p>
    <w:p w14:paraId="1B7DD400" w14:textId="77777777" w:rsidR="007966ED" w:rsidRPr="007966ED" w:rsidRDefault="007966ED" w:rsidP="007966ED">
      <w:pPr>
        <w:spacing w:after="0" w:line="240" w:lineRule="auto"/>
        <w:ind w:right="45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Трите имена 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_____________________________________________________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>___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 xml:space="preserve">   ________</w:t>
      </w:r>
    </w:p>
    <w:p w14:paraId="453ACFD4" w14:textId="77777777" w:rsidR="007966ED" w:rsidRPr="007966ED" w:rsidRDefault="007966ED" w:rsidP="007966ED">
      <w:pPr>
        <w:spacing w:after="0" w:line="240" w:lineRule="auto"/>
        <w:ind w:right="45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7966ED">
        <w:rPr>
          <w:rFonts w:ascii="Times New Roman" w:eastAsia="Calibri" w:hAnsi="Times New Roman" w:cs="Times New Roman"/>
          <w:b/>
          <w:noProof/>
          <w:sz w:val="24"/>
          <w:szCs w:val="24"/>
          <w:lang w:val="en-US"/>
        </w:rPr>
        <w:t xml:space="preserve">     </w:t>
      </w:r>
      <w:r w:rsidRPr="007966ED">
        <w:rPr>
          <w:rFonts w:ascii="Times New Roman" w:eastAsia="Calibri" w:hAnsi="Times New Roman" w:cs="Times New Roman"/>
          <w:i/>
          <w:noProof/>
          <w:sz w:val="24"/>
          <w:szCs w:val="24"/>
          <w:vertAlign w:val="superscript"/>
        </w:rPr>
        <w:t>№ в клас</w:t>
      </w:r>
    </w:p>
    <w:p w14:paraId="7C43CAF5" w14:textId="77777777" w:rsidR="007966ED" w:rsidRPr="007966ED" w:rsidRDefault="007966ED" w:rsidP="007966E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noProof/>
          <w:sz w:val="24"/>
          <w:szCs w:val="24"/>
        </w:rPr>
      </w:pPr>
      <w:r w:rsidRPr="007966ED">
        <w:rPr>
          <w:rFonts w:ascii="Times New Roman" w:eastAsia="Calibri" w:hAnsi="Times New Roman" w:cs="Times New Roman"/>
          <w:i/>
          <w:noProof/>
          <w:sz w:val="24"/>
          <w:szCs w:val="24"/>
        </w:rPr>
        <w:t>Прочетете внимателно всяка задача и отговорете на въпр</w:t>
      </w:r>
      <w:r w:rsidR="006378B8">
        <w:rPr>
          <w:rFonts w:ascii="Times New Roman" w:eastAsia="Calibri" w:hAnsi="Times New Roman" w:cs="Times New Roman"/>
          <w:i/>
          <w:noProof/>
          <w:sz w:val="24"/>
          <w:szCs w:val="24"/>
        </w:rPr>
        <w:t>осите от 1 до 1</w:t>
      </w:r>
      <w:r w:rsidR="006378B8">
        <w:rPr>
          <w:rFonts w:ascii="Times New Roman" w:eastAsia="Calibri" w:hAnsi="Times New Roman" w:cs="Times New Roman"/>
          <w:i/>
          <w:noProof/>
          <w:sz w:val="24"/>
          <w:szCs w:val="24"/>
          <w:lang w:val="en-US"/>
        </w:rPr>
        <w:t>4</w:t>
      </w:r>
      <w:r w:rsidRPr="007966ED">
        <w:rPr>
          <w:rFonts w:ascii="Times New Roman" w:eastAsia="Calibri" w:hAnsi="Times New Roman" w:cs="Times New Roman"/>
          <w:i/>
          <w:noProof/>
          <w:sz w:val="24"/>
          <w:szCs w:val="24"/>
        </w:rPr>
        <w:t>, като оградите с кръгче само правилния отговор!</w:t>
      </w:r>
    </w:p>
    <w:p w14:paraId="4FCE1C21" w14:textId="77777777" w:rsidR="006378B8" w:rsidRDefault="006378B8" w:rsidP="006378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3119F308" w14:textId="77777777" w:rsidR="008E71CA" w:rsidRPr="006378B8" w:rsidRDefault="008E71CA" w:rsidP="006378B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78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Кое от веществата е химично съединение:</w:t>
      </w:r>
    </w:p>
    <w:p w14:paraId="4B8D59F7" w14:textId="77777777" w:rsidR="008E71CA" w:rsidRDefault="008E71CA" w:rsidP="008E7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8C12D54" w14:textId="77777777" w:rsidR="008E71CA" w:rsidRPr="00971AD1" w:rsidRDefault="008E71CA" w:rsidP="008E7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97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газ амоняк (NH</w:t>
      </w:r>
      <w:r w:rsidRPr="00971AD1">
        <w:rPr>
          <w:rFonts w:ascii="Times New Roman" w:hAnsi="Times New Roman" w:cs="Times New Roman"/>
          <w:bCs/>
          <w:color w:val="000000"/>
          <w:position w:val="-12"/>
          <w:sz w:val="24"/>
          <w:szCs w:val="24"/>
        </w:rPr>
        <w:object w:dxaOrig="139" w:dyaOrig="360" w14:anchorId="7E7356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8pt" o:ole="">
            <v:imagedata r:id="rId6" o:title=""/>
          </v:shape>
          <o:OLEObject Type="Embed" ProgID="Equation.3" ShapeID="_x0000_i1025" DrawAspect="Content" ObjectID="_1566382461" r:id="rId7"/>
        </w:object>
      </w:r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14:paraId="75F4A5C3" w14:textId="77777777" w:rsidR="008E71CA" w:rsidRPr="00971AD1" w:rsidRDefault="008E71CA" w:rsidP="008E7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97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Б)</w:t>
      </w:r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метален цинк (</w:t>
      </w:r>
      <w:proofErr w:type="spellStart"/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>Zn</w:t>
      </w:r>
      <w:proofErr w:type="spellEnd"/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14:paraId="45881729" w14:textId="77777777" w:rsidR="008E71CA" w:rsidRPr="00971AD1" w:rsidRDefault="008E71CA" w:rsidP="008E7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97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В)</w:t>
      </w:r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графит (С)</w:t>
      </w:r>
    </w:p>
    <w:p w14:paraId="10ED5A56" w14:textId="77777777" w:rsidR="008E71CA" w:rsidRPr="00971AD1" w:rsidRDefault="008E71CA" w:rsidP="008E71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97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Г)</w:t>
      </w:r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газ неон</w:t>
      </w:r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>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proofErr w:type="spellEnd"/>
      <w:r w:rsidRPr="00971AD1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14:paraId="7CAF51EE" w14:textId="77777777" w:rsidR="008E71CA" w:rsidRPr="008E71CA" w:rsidRDefault="008E71CA" w:rsidP="008E71CA">
      <w:pPr>
        <w:pStyle w:val="ListParagraph"/>
        <w:ind w:left="786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CE71C9B" w14:textId="77777777" w:rsidR="00136ABF" w:rsidRPr="006378B8" w:rsidRDefault="00136ABF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В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кой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ред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са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означени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6378B8">
        <w:rPr>
          <w:rFonts w:ascii="Times New Roman" w:hAnsi="Times New Roman" w:cs="Times New Roman"/>
          <w:b/>
          <w:bCs/>
          <w:sz w:val="24"/>
          <w:szCs w:val="24"/>
        </w:rPr>
        <w:t>правилно</w:t>
      </w:r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веществата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йод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калций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и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калиева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основа</w:t>
      </w:r>
      <w:proofErr w:type="spellEnd"/>
      <w:r w:rsidRPr="006378B8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79415DF7" w14:textId="607722BA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36ABF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40" w14:anchorId="29DA53EF">
          <v:shape id="_x0000_i1026" type="#_x0000_t75" style="width:3.75pt;height:18pt" o:ole="">
            <v:imagedata r:id="rId8" o:title=""/>
          </v:shape>
          <o:OLEObject Type="Embed" ProgID="Equation.3" ShapeID="_x0000_i1026" DrawAspect="Content" ObjectID="_1566382462" r:id="rId9"/>
        </w:object>
      </w:r>
      <w:r w:rsidRPr="00136ABF">
        <w:rPr>
          <w:rFonts w:ascii="Times New Roman" w:hAnsi="Times New Roman" w:cs="Times New Roman"/>
          <w:bCs/>
          <w:sz w:val="24"/>
          <w:szCs w:val="24"/>
          <w:lang w:val="en-US"/>
        </w:rPr>
        <w:t>, K, Ca(OH)</w:t>
      </w:r>
      <w:r w:rsidRPr="00136ABF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40" w14:anchorId="37D2B44B">
          <v:shape id="_x0000_i1027" type="#_x0000_t75" style="width:3.75pt;height:18pt" o:ole="">
            <v:imagedata r:id="rId10" o:title=""/>
          </v:shape>
          <o:OLEObject Type="Embed" ProgID="Equation.3" ShapeID="_x0000_i1027" DrawAspect="Content" ObjectID="_1566382463" r:id="rId11"/>
        </w:objec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5BBED014" w14:textId="557C18BA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136ABF">
        <w:rPr>
          <w:rFonts w:ascii="Times New Roman" w:hAnsi="Times New Roman" w:cs="Times New Roman"/>
          <w:bCs/>
          <w:sz w:val="24"/>
          <w:szCs w:val="24"/>
          <w:lang w:val="en-US"/>
        </w:rPr>
        <w:t>I, Ca, K(OH)</w:t>
      </w:r>
      <w:r w:rsidRPr="00136ABF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40" w14:anchorId="295B6B21">
          <v:shape id="_x0000_i1028" type="#_x0000_t75" style="width:3.75pt;height:18pt" o:ole="">
            <v:imagedata r:id="rId10" o:title=""/>
          </v:shape>
          <o:OLEObject Type="Embed" ProgID="Equation.3" ShapeID="_x0000_i1028" DrawAspect="Content" ObjectID="_1566382464" r:id="rId12"/>
        </w:objec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42417924" w14:textId="77777777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36ABF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40" w14:anchorId="33298836">
          <v:shape id="_x0000_i1029" type="#_x0000_t75" style="width:3.75pt;height:18pt" o:ole="">
            <v:imagedata r:id="rId13" o:title=""/>
          </v:shape>
          <o:OLEObject Type="Embed" ProgID="Equation.3" ShapeID="_x0000_i1029" DrawAspect="Content" ObjectID="_1566382465" r:id="rId14"/>
        </w:object>
      </w:r>
      <w:r w:rsidRPr="00136AB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K, </w:t>
      </w:r>
      <w:proofErr w:type="spellStart"/>
      <w:r w:rsidRPr="00136ABF">
        <w:rPr>
          <w:rFonts w:ascii="Times New Roman" w:hAnsi="Times New Roman" w:cs="Times New Roman"/>
          <w:bCs/>
          <w:sz w:val="24"/>
          <w:szCs w:val="24"/>
          <w:lang w:val="en-US"/>
        </w:rPr>
        <w:t>CaOH</w:t>
      </w:r>
      <w:proofErr w:type="spellEnd"/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64D126CE" w14:textId="77777777" w:rsid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136AB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36ABF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40" w14:anchorId="5B5B546F">
          <v:shape id="_x0000_i1030" type="#_x0000_t75" style="width:3.75pt;height:18pt" o:ole="">
            <v:imagedata r:id="rId13" o:title=""/>
          </v:shape>
          <o:OLEObject Type="Embed" ProgID="Equation.3" ShapeID="_x0000_i1030" DrawAspect="Content" ObjectID="_1566382466" r:id="rId15"/>
        </w:object>
      </w:r>
      <w:r w:rsidRPr="00136ABF">
        <w:rPr>
          <w:rFonts w:ascii="Times New Roman" w:hAnsi="Times New Roman" w:cs="Times New Roman"/>
          <w:bCs/>
          <w:sz w:val="24"/>
          <w:szCs w:val="24"/>
          <w:lang w:val="en-US"/>
        </w:rPr>
        <w:t>, Ca, KOH</w:t>
      </w:r>
    </w:p>
    <w:p w14:paraId="46CA86AD" w14:textId="77777777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29D6C85" w14:textId="77777777" w:rsidR="003A4FFD" w:rsidRDefault="00ED78BC" w:rsidP="006378B8">
      <w:pPr>
        <w:pStyle w:val="ListParagraph"/>
        <w:numPr>
          <w:ilvl w:val="0"/>
          <w:numId w:val="16"/>
        </w:numPr>
        <w:spacing w:after="0" w:line="240" w:lineRule="auto"/>
        <w:ind w:left="782" w:hanging="357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Коя</w:t>
      </w:r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химична</w:t>
      </w:r>
      <w:proofErr w:type="spellEnd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формула</w:t>
      </w:r>
      <w:proofErr w:type="spellEnd"/>
      <w:r w:rsid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е </w:t>
      </w:r>
      <w:proofErr w:type="spellStart"/>
      <w:r w:rsid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записана</w:t>
      </w:r>
      <w:proofErr w:type="spellEnd"/>
      <w:r w:rsid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вярно</w:t>
      </w:r>
      <w:proofErr w:type="spellEnd"/>
      <w:r w:rsidR="003A4FFD" w:rsidRPr="008E71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1CA">
        <w:rPr>
          <w:rFonts w:ascii="Times New Roman" w:hAnsi="Times New Roman" w:cs="Times New Roman"/>
          <w:b/>
          <w:bCs/>
          <w:sz w:val="24"/>
          <w:szCs w:val="24"/>
        </w:rPr>
        <w:t>според</w:t>
      </w:r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E71CA">
        <w:rPr>
          <w:rFonts w:ascii="Times New Roman" w:hAnsi="Times New Roman" w:cs="Times New Roman"/>
          <w:b/>
          <w:bCs/>
          <w:sz w:val="24"/>
          <w:szCs w:val="24"/>
        </w:rPr>
        <w:t xml:space="preserve">означената </w:t>
      </w:r>
      <w:proofErr w:type="spellStart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валентност</w:t>
      </w:r>
      <w:proofErr w:type="spellEnd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на</w:t>
      </w:r>
      <w:proofErr w:type="spellEnd"/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E71CA">
        <w:rPr>
          <w:rFonts w:ascii="Times New Roman" w:hAnsi="Times New Roman" w:cs="Times New Roman"/>
          <w:b/>
          <w:bCs/>
          <w:sz w:val="24"/>
          <w:szCs w:val="24"/>
        </w:rPr>
        <w:t>елементите</w:t>
      </w:r>
      <w:r w:rsidR="003A4FFD" w:rsidRPr="008E71CA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4C5903B5" w14:textId="77777777" w:rsidR="00395F59" w:rsidRPr="008E71CA" w:rsidRDefault="00395F59" w:rsidP="00395F59">
      <w:pPr>
        <w:pStyle w:val="ListParagraph"/>
        <w:spacing w:after="0" w:line="240" w:lineRule="auto"/>
        <w:ind w:left="78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DF004FC" w14:textId="77777777" w:rsidR="008E71CA" w:rsidRPr="00C4117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</w:t>
      </w:r>
      <w:r w:rsidRPr="008E71CA">
        <w:rPr>
          <w:rFonts w:ascii="Times New Roman" w:hAnsi="Times New Roman" w:cs="Times New Roman"/>
          <w:b/>
          <w:bCs/>
          <w:sz w:val="24"/>
          <w:szCs w:val="24"/>
        </w:rPr>
        <w:t>А)</w:t>
      </w:r>
      <w:r w:rsidR="00395F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1171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41171" w:rsidRPr="00C41171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59C317D7">
          <v:shape id="_x0000_i1031" type="#_x0000_t75" style="width:8.25pt;height:18pt" o:ole="">
            <v:imagedata r:id="rId16" o:title=""/>
          </v:shape>
          <o:OLEObject Type="Embed" ProgID="Equation.3" ShapeID="_x0000_i1031" DrawAspect="Content" ObjectID="_1566382467" r:id="rId17"/>
        </w:object>
      </w:r>
      <w:r w:rsidR="00C41171" w:rsidRPr="00C41171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C41171" w:rsidRPr="00C41171">
        <w:rPr>
          <w:rFonts w:ascii="Times New Roman" w:hAnsi="Times New Roman" w:cs="Times New Roman"/>
          <w:bCs/>
          <w:position w:val="-14"/>
          <w:sz w:val="24"/>
          <w:szCs w:val="24"/>
          <w:lang w:val="en-US"/>
        </w:rPr>
        <w:object w:dxaOrig="160" w:dyaOrig="400" w14:anchorId="2C767410">
          <v:shape id="_x0000_i1032" type="#_x0000_t75" style="width:8.25pt;height:20.25pt" o:ole="">
            <v:imagedata r:id="rId18" o:title=""/>
          </v:shape>
          <o:OLEObject Type="Embed" ProgID="Equation.3" ShapeID="_x0000_i1032" DrawAspect="Content" ObjectID="_1566382468" r:id="rId19"/>
        </w:object>
      </w:r>
    </w:p>
    <w:p w14:paraId="4BFBDCF0" w14:textId="77777777" w:rsidR="008E71CA" w:rsidRPr="00C4117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E71CA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="00C41171" w:rsidRPr="00C41171">
        <w:rPr>
          <w:rFonts w:ascii="Times New Roman" w:hAnsi="Times New Roman" w:cs="Times New Roman"/>
          <w:bCs/>
          <w:sz w:val="24"/>
          <w:szCs w:val="24"/>
          <w:lang w:val="en-US"/>
        </w:rPr>
        <w:t>P</w:t>
      </w:r>
      <w:r w:rsidR="00C41171" w:rsidRPr="00C41171">
        <w:rPr>
          <w:rFonts w:ascii="Times New Roman" w:hAnsi="Times New Roman" w:cs="Times New Roman"/>
          <w:bCs/>
          <w:position w:val="-12"/>
          <w:sz w:val="24"/>
          <w:szCs w:val="24"/>
          <w:lang w:val="en-US"/>
        </w:rPr>
        <w:object w:dxaOrig="139" w:dyaOrig="380" w14:anchorId="574F654D">
          <v:shape id="_x0000_i1033" type="#_x0000_t75" style="width:6.75pt;height:18.75pt" o:ole="">
            <v:imagedata r:id="rId20" o:title=""/>
          </v:shape>
          <o:OLEObject Type="Embed" ProgID="Equation.3" ShapeID="_x0000_i1033" DrawAspect="Content" ObjectID="_1566382469" r:id="rId21"/>
        </w:object>
      </w:r>
      <w:r w:rsidR="00C41171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C41171" w:rsidRPr="00C41171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1BEE0C7F">
          <v:shape id="_x0000_i1034" type="#_x0000_t75" style="width:8.25pt;height:18pt" o:ole="">
            <v:imagedata r:id="rId22" o:title=""/>
          </v:shape>
          <o:OLEObject Type="Embed" ProgID="Equation.3" ShapeID="_x0000_i1034" DrawAspect="Content" ObjectID="_1566382470" r:id="rId23"/>
        </w:object>
      </w:r>
    </w:p>
    <w:p w14:paraId="1857AF2B" w14:textId="77777777" w:rsidR="008E71CA" w:rsidRPr="00C4117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E71CA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="00C41171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="00C41171" w:rsidRPr="00C41171">
        <w:rPr>
          <w:rFonts w:ascii="Times New Roman" w:hAnsi="Times New Roman" w:cs="Times New Roman"/>
          <w:bCs/>
          <w:position w:val="-4"/>
          <w:sz w:val="24"/>
          <w:szCs w:val="24"/>
          <w:lang w:val="en-US"/>
        </w:rPr>
        <w:object w:dxaOrig="160" w:dyaOrig="300" w14:anchorId="16622F98">
          <v:shape id="_x0000_i1035" type="#_x0000_t75" style="width:8.25pt;height:15pt" o:ole="">
            <v:imagedata r:id="rId24" o:title=""/>
          </v:shape>
          <o:OLEObject Type="Embed" ProgID="Equation.3" ShapeID="_x0000_i1035" DrawAspect="Content" ObjectID="_1566382471" r:id="rId25"/>
        </w:object>
      </w:r>
      <w:r w:rsidR="00C41171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C41171" w:rsidRPr="00C41171">
        <w:rPr>
          <w:rFonts w:ascii="Times New Roman" w:hAnsi="Times New Roman" w:cs="Times New Roman"/>
          <w:bCs/>
          <w:position w:val="-4"/>
          <w:sz w:val="24"/>
          <w:szCs w:val="24"/>
          <w:lang w:val="en-US"/>
        </w:rPr>
        <w:object w:dxaOrig="160" w:dyaOrig="300" w14:anchorId="4FC88A52">
          <v:shape id="_x0000_i1036" type="#_x0000_t75" style="width:8.25pt;height:15pt" o:ole="">
            <v:imagedata r:id="rId26" o:title=""/>
          </v:shape>
          <o:OLEObject Type="Embed" ProgID="Equation.3" ShapeID="_x0000_i1036" DrawAspect="Content" ObjectID="_1566382472" r:id="rId27"/>
        </w:object>
      </w:r>
    </w:p>
    <w:p w14:paraId="76E7BF23" w14:textId="77777777" w:rsidR="008E71CA" w:rsidRPr="00C4117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8E71CA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="00C41171" w:rsidRPr="00C41171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="00BF76BE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="00BF76BE" w:rsidRPr="00BF76BE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5B6F5D27">
          <v:shape id="_x0000_i1037" type="#_x0000_t75" style="width:8.25pt;height:18pt" o:ole="">
            <v:imagedata r:id="rId28" o:title=""/>
          </v:shape>
          <o:OLEObject Type="Embed" ProgID="Equation.3" ShapeID="_x0000_i1037" DrawAspect="Content" ObjectID="_1566382473" r:id="rId29"/>
        </w:object>
      </w:r>
      <w:r w:rsidR="00BF76BE">
        <w:rPr>
          <w:rFonts w:ascii="Times New Roman" w:hAnsi="Times New Roman" w:cs="Times New Roman"/>
          <w:bCs/>
          <w:sz w:val="24"/>
          <w:szCs w:val="24"/>
          <w:lang w:val="en-US"/>
        </w:rPr>
        <w:t>O</w:t>
      </w:r>
      <w:r w:rsidR="00BF76BE" w:rsidRPr="00BF76BE">
        <w:rPr>
          <w:rFonts w:ascii="Times New Roman" w:hAnsi="Times New Roman" w:cs="Times New Roman"/>
          <w:bCs/>
          <w:position w:val="-10"/>
          <w:sz w:val="24"/>
          <w:szCs w:val="24"/>
          <w:lang w:val="en-US"/>
        </w:rPr>
        <w:object w:dxaOrig="160" w:dyaOrig="360" w14:anchorId="5A559A8D">
          <v:shape id="_x0000_i1038" type="#_x0000_t75" style="width:8.25pt;height:18pt" o:ole="">
            <v:imagedata r:id="rId30" o:title=""/>
          </v:shape>
          <o:OLEObject Type="Embed" ProgID="Equation.3" ShapeID="_x0000_i1038" DrawAspect="Content" ObjectID="_1566382474" r:id="rId31"/>
        </w:object>
      </w:r>
    </w:p>
    <w:p w14:paraId="339C9C99" w14:textId="77777777" w:rsidR="008E71CA" w:rsidRDefault="008E71CA" w:rsidP="00BF76B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A306F3A" w14:textId="77777777" w:rsidR="00136ABF" w:rsidRPr="00136ABF" w:rsidRDefault="00136ABF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136ABF">
        <w:rPr>
          <w:rFonts w:ascii="Times New Roman" w:hAnsi="Times New Roman" w:cs="Times New Roman"/>
          <w:b/>
          <w:sz w:val="24"/>
          <w:szCs w:val="24"/>
        </w:rPr>
        <w:t>Каква е валентнос</w:t>
      </w:r>
      <w:r>
        <w:rPr>
          <w:rFonts w:ascii="Times New Roman" w:hAnsi="Times New Roman" w:cs="Times New Roman"/>
          <w:b/>
          <w:sz w:val="24"/>
          <w:szCs w:val="24"/>
        </w:rPr>
        <w:t>тта на сярата в съединенията: H</w:t>
      </w:r>
      <w:r w:rsidRPr="00136ABF">
        <w:rPr>
          <w:rFonts w:ascii="Times New Roman" w:hAnsi="Times New Roman" w:cs="Times New Roman"/>
          <w:b/>
          <w:position w:val="-10"/>
          <w:sz w:val="24"/>
          <w:szCs w:val="24"/>
        </w:rPr>
        <w:object w:dxaOrig="160" w:dyaOrig="340" w14:anchorId="2116F6F4">
          <v:shape id="_x0000_i1039" type="#_x0000_t75" style="width:8.25pt;height:16.5pt" o:ole="">
            <v:imagedata r:id="rId32" o:title=""/>
          </v:shape>
          <o:OLEObject Type="Embed" ProgID="Equation.3" ShapeID="_x0000_i1039" DrawAspect="Content" ObjectID="_1566382475" r:id="rId33"/>
        </w:object>
      </w:r>
      <w:r w:rsidRPr="00136ABF">
        <w:rPr>
          <w:rFonts w:ascii="Times New Roman" w:hAnsi="Times New Roman" w:cs="Times New Roman"/>
          <w:b/>
          <w:sz w:val="24"/>
          <w:szCs w:val="24"/>
        </w:rPr>
        <w:t>S,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36ABF">
        <w:rPr>
          <w:rFonts w:ascii="Times New Roman" w:hAnsi="Times New Roman" w:cs="Times New Roman"/>
          <w:b/>
          <w:sz w:val="24"/>
          <w:szCs w:val="24"/>
        </w:rPr>
        <w:t>SO</w:t>
      </w:r>
      <w:r w:rsidRPr="00136ABF">
        <w:rPr>
          <w:rFonts w:ascii="Times New Roman" w:hAnsi="Times New Roman" w:cs="Times New Roman"/>
          <w:b/>
          <w:position w:val="-12"/>
          <w:sz w:val="24"/>
          <w:szCs w:val="24"/>
        </w:rPr>
        <w:object w:dxaOrig="139" w:dyaOrig="360" w14:anchorId="090CBF6B">
          <v:shape id="_x0000_i1040" type="#_x0000_t75" style="width:6.75pt;height:18pt" o:ole="">
            <v:imagedata r:id="rId34" o:title=""/>
          </v:shape>
          <o:OLEObject Type="Embed" ProgID="Equation.3" ShapeID="_x0000_i1040" DrawAspect="Content" ObjectID="_1566382476" r:id="rId35"/>
        </w:object>
      </w:r>
      <w:r w:rsidRPr="00136AB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136ABF">
        <w:rPr>
          <w:rFonts w:ascii="Times New Roman" w:hAnsi="Times New Roman" w:cs="Times New Roman"/>
          <w:b/>
          <w:sz w:val="24"/>
          <w:szCs w:val="24"/>
        </w:rPr>
        <w:t>SO</w:t>
      </w:r>
      <w:r w:rsidRPr="00136ABF">
        <w:rPr>
          <w:rFonts w:ascii="Times New Roman" w:hAnsi="Times New Roman" w:cs="Times New Roman"/>
          <w:b/>
          <w:position w:val="-10"/>
          <w:sz w:val="24"/>
          <w:szCs w:val="24"/>
        </w:rPr>
        <w:object w:dxaOrig="160" w:dyaOrig="340" w14:anchorId="49181801">
          <v:shape id="_x0000_i1041" type="#_x0000_t75" style="width:8.25pt;height:16.5pt" o:ole="">
            <v:imagedata r:id="rId36" o:title=""/>
          </v:shape>
          <o:OLEObject Type="Embed" ProgID="Equation.3" ShapeID="_x0000_i1041" DrawAspect="Content" ObjectID="_1566382477" r:id="rId37"/>
        </w:object>
      </w:r>
    </w:p>
    <w:p w14:paraId="4F27CF26" w14:textId="77777777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136ABF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136ABF">
        <w:rPr>
          <w:rFonts w:ascii="Times New Roman" w:hAnsi="Times New Roman" w:cs="Times New Roman"/>
          <w:sz w:val="24"/>
          <w:szCs w:val="24"/>
        </w:rPr>
        <w:t>2,</w:t>
      </w:r>
      <w:r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ABF">
        <w:rPr>
          <w:rFonts w:ascii="Times New Roman" w:hAnsi="Times New Roman" w:cs="Times New Roman"/>
          <w:sz w:val="24"/>
          <w:szCs w:val="24"/>
        </w:rPr>
        <w:t>4</w:t>
      </w:r>
      <w:r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36ABF">
        <w:rPr>
          <w:rFonts w:ascii="Times New Roman" w:hAnsi="Times New Roman" w:cs="Times New Roman"/>
          <w:sz w:val="24"/>
          <w:szCs w:val="24"/>
        </w:rPr>
        <w:t>6</w:t>
      </w:r>
    </w:p>
    <w:p w14:paraId="4542BECB" w14:textId="77777777" w:rsidR="00136ABF" w:rsidRPr="00136ABF" w:rsidRDefault="00136ABF" w:rsidP="00136ABF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136ABF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136ABF">
        <w:rPr>
          <w:rFonts w:ascii="Times New Roman" w:hAnsi="Times New Roman" w:cs="Times New Roman"/>
          <w:sz w:val="24"/>
          <w:szCs w:val="24"/>
        </w:rPr>
        <w:t>4,</w:t>
      </w:r>
      <w:r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ABF">
        <w:rPr>
          <w:rFonts w:ascii="Times New Roman" w:hAnsi="Times New Roman" w:cs="Times New Roman"/>
          <w:sz w:val="24"/>
          <w:szCs w:val="24"/>
        </w:rPr>
        <w:t>2,</w:t>
      </w:r>
      <w:r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36ABF">
        <w:rPr>
          <w:rFonts w:ascii="Times New Roman" w:hAnsi="Times New Roman" w:cs="Times New Roman"/>
          <w:sz w:val="24"/>
          <w:szCs w:val="24"/>
        </w:rPr>
        <w:t>6</w:t>
      </w:r>
    </w:p>
    <w:p w14:paraId="2C9E515B" w14:textId="77777777" w:rsidR="00136ABF" w:rsidRPr="00136ABF" w:rsidRDefault="006378B8" w:rsidP="00136ABF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136ABF" w:rsidRPr="00136AB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36ABF" w:rsidRPr="00136ABF">
        <w:rPr>
          <w:rFonts w:ascii="Times New Roman" w:hAnsi="Times New Roman" w:cs="Times New Roman"/>
          <w:sz w:val="24"/>
          <w:szCs w:val="24"/>
        </w:rPr>
        <w:t>2,</w:t>
      </w:r>
      <w:r w:rsidR="00136ABF"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ABF" w:rsidRPr="00136ABF">
        <w:rPr>
          <w:rFonts w:ascii="Times New Roman" w:hAnsi="Times New Roman" w:cs="Times New Roman"/>
          <w:sz w:val="24"/>
          <w:szCs w:val="24"/>
        </w:rPr>
        <w:t>2,</w:t>
      </w:r>
      <w:r w:rsidR="00136ABF"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ABF" w:rsidRPr="00136ABF">
        <w:rPr>
          <w:rFonts w:ascii="Times New Roman" w:hAnsi="Times New Roman" w:cs="Times New Roman"/>
          <w:sz w:val="24"/>
          <w:szCs w:val="24"/>
        </w:rPr>
        <w:t>4</w:t>
      </w:r>
    </w:p>
    <w:p w14:paraId="50A3E135" w14:textId="77777777" w:rsidR="00ED78BC" w:rsidRPr="00136ABF" w:rsidRDefault="006378B8" w:rsidP="00136ABF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136ABF" w:rsidRPr="00136AB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136ABF" w:rsidRPr="00136ABF">
        <w:rPr>
          <w:rFonts w:ascii="Times New Roman" w:hAnsi="Times New Roman" w:cs="Times New Roman"/>
          <w:sz w:val="24"/>
          <w:szCs w:val="24"/>
        </w:rPr>
        <w:t>2,</w:t>
      </w:r>
      <w:r w:rsidR="00136ABF"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ABF" w:rsidRPr="00136ABF">
        <w:rPr>
          <w:rFonts w:ascii="Times New Roman" w:hAnsi="Times New Roman" w:cs="Times New Roman"/>
          <w:sz w:val="24"/>
          <w:szCs w:val="24"/>
        </w:rPr>
        <w:t>6,</w:t>
      </w:r>
      <w:r w:rsidR="00136ABF" w:rsidRPr="00136A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36ABF" w:rsidRPr="00136ABF">
        <w:rPr>
          <w:rFonts w:ascii="Times New Roman" w:hAnsi="Times New Roman" w:cs="Times New Roman"/>
          <w:sz w:val="24"/>
          <w:szCs w:val="24"/>
        </w:rPr>
        <w:t>4</w:t>
      </w:r>
    </w:p>
    <w:p w14:paraId="3A037D3B" w14:textId="77777777" w:rsidR="00ED78BC" w:rsidRDefault="00ED78BC" w:rsidP="00FF6D0C">
      <w:pPr>
        <w:pStyle w:val="ListParagraph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32E80525" w14:textId="77777777" w:rsidR="00ED78BC" w:rsidRPr="00AA02F3" w:rsidRDefault="00ED78BC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6A3A2C">
        <w:rPr>
          <w:rFonts w:ascii="Times New Roman" w:hAnsi="Times New Roman" w:cs="Times New Roman"/>
          <w:b/>
          <w:sz w:val="24"/>
          <w:szCs w:val="24"/>
        </w:rPr>
        <w:t xml:space="preserve">В кой ред са записани само </w:t>
      </w:r>
      <w:r w:rsidRPr="00AA02F3">
        <w:rPr>
          <w:rFonts w:ascii="Times New Roman" w:hAnsi="Times New Roman" w:cs="Times New Roman"/>
          <w:b/>
          <w:sz w:val="24"/>
          <w:szCs w:val="24"/>
        </w:rPr>
        <w:t>формули на основи?</w:t>
      </w:r>
    </w:p>
    <w:p w14:paraId="0A1A2593" w14:textId="77777777" w:rsidR="00ED78BC" w:rsidRPr="00A355E1" w:rsidRDefault="00ED78BC" w:rsidP="00ED78B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355E1">
        <w:rPr>
          <w:rFonts w:ascii="Times New Roman" w:hAnsi="Times New Roman" w:cs="Times New Roman"/>
          <w:b/>
          <w:sz w:val="24"/>
          <w:szCs w:val="24"/>
        </w:rPr>
        <w:t>А)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LiOH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KOH</w:t>
      </w:r>
    </w:p>
    <w:p w14:paraId="282036AB" w14:textId="77777777" w:rsidR="00ED78BC" w:rsidRPr="00A355E1" w:rsidRDefault="00ED78BC" w:rsidP="00ED78B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55E1">
        <w:rPr>
          <w:rFonts w:ascii="Times New Roman" w:hAnsi="Times New Roman" w:cs="Times New Roman"/>
          <w:b/>
          <w:sz w:val="24"/>
          <w:szCs w:val="24"/>
        </w:rPr>
        <w:t>Б)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Li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KCl</w:t>
      </w:r>
      <w:proofErr w:type="spellEnd"/>
    </w:p>
    <w:p w14:paraId="76DE15C9" w14:textId="77777777" w:rsidR="00ED78BC" w:rsidRPr="00A355E1" w:rsidRDefault="00ED78BC" w:rsidP="00ED78B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78B8">
        <w:rPr>
          <w:rFonts w:ascii="Times New Roman" w:hAnsi="Times New Roman" w:cs="Times New Roman"/>
          <w:b/>
          <w:sz w:val="24"/>
          <w:szCs w:val="24"/>
        </w:rPr>
        <w:t>В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Li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</w:t>
      </w:r>
      <w:r w:rsidRPr="00A355E1">
        <w:rPr>
          <w:rFonts w:ascii="Cambria Math" w:hAnsi="Cambria Math" w:cs="Cambria Math"/>
          <w:sz w:val="24"/>
          <w:szCs w:val="24"/>
        </w:rPr>
        <w:t>₂</w:t>
      </w:r>
      <w:r w:rsidRPr="00A355E1">
        <w:rPr>
          <w:rFonts w:ascii="Times New Roman" w:hAnsi="Times New Roman" w:cs="Times New Roman"/>
          <w:sz w:val="24"/>
          <w:szCs w:val="24"/>
        </w:rPr>
        <w:t>O</w:t>
      </w:r>
    </w:p>
    <w:p w14:paraId="40F6ADCA" w14:textId="77777777" w:rsidR="00ED78BC" w:rsidRDefault="00ED78BC" w:rsidP="00ED78BC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78B8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A355E1">
        <w:rPr>
          <w:rFonts w:ascii="Times New Roman" w:hAnsi="Times New Roman" w:cs="Times New Roman"/>
          <w:b/>
          <w:sz w:val="24"/>
          <w:szCs w:val="24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NaH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</w:rPr>
        <w:t>LiH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KH</w:t>
      </w:r>
    </w:p>
    <w:p w14:paraId="5275FC44" w14:textId="77777777" w:rsidR="008E71CA" w:rsidRPr="00ED78BC" w:rsidRDefault="008E71CA" w:rsidP="00ED78B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35BAD66" w14:textId="77777777" w:rsidR="003A4FFD" w:rsidRPr="003A4FFD" w:rsidRDefault="003A4FFD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3A4FFD">
        <w:rPr>
          <w:rFonts w:ascii="Times New Roman" w:hAnsi="Times New Roman" w:cs="Times New Roman"/>
          <w:b/>
          <w:sz w:val="24"/>
          <w:szCs w:val="24"/>
        </w:rPr>
        <w:t xml:space="preserve">Кое химично уравнение  е написано </w:t>
      </w:r>
      <w:r w:rsidR="00ED78BC">
        <w:rPr>
          <w:rFonts w:ascii="Times New Roman" w:hAnsi="Times New Roman" w:cs="Times New Roman"/>
          <w:b/>
          <w:sz w:val="24"/>
          <w:szCs w:val="24"/>
        </w:rPr>
        <w:t xml:space="preserve">и изравнено </w:t>
      </w:r>
      <w:r w:rsidRPr="003A4FFD">
        <w:rPr>
          <w:rFonts w:ascii="Times New Roman" w:hAnsi="Times New Roman" w:cs="Times New Roman"/>
          <w:b/>
          <w:sz w:val="24"/>
          <w:szCs w:val="24"/>
        </w:rPr>
        <w:t>вярно:</w:t>
      </w:r>
    </w:p>
    <w:p w14:paraId="3F17DCB9" w14:textId="77777777" w:rsidR="003A4FFD" w:rsidRPr="003A4FFD" w:rsidRDefault="00BB19A1" w:rsidP="003A4FFD">
      <w:pPr>
        <w:spacing w:after="0" w:line="240" w:lineRule="auto"/>
        <w:ind w:left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3A4FFD">
        <w:rPr>
          <w:rFonts w:ascii="Times New Roman" w:hAnsi="Times New Roman" w:cs="Times New Roman"/>
          <w:sz w:val="24"/>
          <w:szCs w:val="24"/>
        </w:rPr>
        <w:t>4P+3O</w:t>
      </w:r>
      <w:r w:rsidRPr="003A4FFD">
        <w:rPr>
          <w:rFonts w:ascii="Cambria Math" w:hAnsi="Cambria Math" w:cs="Cambria Math"/>
          <w:sz w:val="24"/>
          <w:szCs w:val="24"/>
        </w:rPr>
        <w:t>₂</w:t>
      </w:r>
      <w:r w:rsidRPr="003A4FFD">
        <w:rPr>
          <w:rFonts w:ascii="Times New Roman" w:hAnsi="Times New Roman" w:cs="Times New Roman"/>
          <w:sz w:val="24"/>
          <w:szCs w:val="24"/>
        </w:rPr>
        <w:t>→2P</w:t>
      </w:r>
      <w:r w:rsidRPr="003A4FFD">
        <w:rPr>
          <w:rFonts w:ascii="Cambria Math" w:hAnsi="Cambria Math" w:cs="Cambria Math"/>
          <w:sz w:val="24"/>
          <w:szCs w:val="24"/>
        </w:rPr>
        <w:t>₂</w:t>
      </w:r>
      <w:r w:rsidRPr="003A4FFD">
        <w:rPr>
          <w:rFonts w:ascii="Times New Roman" w:hAnsi="Times New Roman" w:cs="Times New Roman"/>
          <w:sz w:val="24"/>
          <w:szCs w:val="24"/>
        </w:rPr>
        <w:t>O</w:t>
      </w:r>
      <w:r w:rsidRPr="003A4FFD">
        <w:rPr>
          <w:rFonts w:ascii="Cambria Math" w:hAnsi="Cambria Math" w:cs="Cambria Math"/>
          <w:sz w:val="24"/>
          <w:szCs w:val="24"/>
        </w:rPr>
        <w:t>₃</w:t>
      </w:r>
    </w:p>
    <w:p w14:paraId="117B87AA" w14:textId="77777777" w:rsidR="003A4FFD" w:rsidRPr="003A4FFD" w:rsidRDefault="003A4FFD" w:rsidP="003A4FFD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 w:rsidRPr="003A4FFD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3A4FFD">
        <w:rPr>
          <w:rFonts w:ascii="Times New Roman" w:hAnsi="Times New Roman" w:cs="Times New Roman"/>
          <w:sz w:val="24"/>
          <w:szCs w:val="24"/>
        </w:rPr>
        <w:t>2P+O</w:t>
      </w:r>
      <w:r w:rsidRPr="003A4FFD">
        <w:rPr>
          <w:rFonts w:ascii="Cambria Math" w:hAnsi="Cambria Math" w:cs="Cambria Math"/>
          <w:sz w:val="24"/>
          <w:szCs w:val="24"/>
        </w:rPr>
        <w:t>₂</w:t>
      </w:r>
      <w:r w:rsidRPr="003A4FFD">
        <w:rPr>
          <w:rFonts w:ascii="Times New Roman" w:hAnsi="Times New Roman" w:cs="Times New Roman"/>
          <w:sz w:val="24"/>
          <w:szCs w:val="24"/>
        </w:rPr>
        <w:t>→P</w:t>
      </w:r>
      <w:r w:rsidRPr="003A4FFD">
        <w:rPr>
          <w:rFonts w:ascii="Cambria Math" w:hAnsi="Cambria Math" w:cs="Cambria Math"/>
          <w:sz w:val="24"/>
          <w:szCs w:val="24"/>
        </w:rPr>
        <w:t>₂</w:t>
      </w:r>
      <w:r w:rsidRPr="003A4FFD">
        <w:rPr>
          <w:rFonts w:ascii="Times New Roman" w:hAnsi="Times New Roman" w:cs="Times New Roman"/>
          <w:sz w:val="24"/>
          <w:szCs w:val="24"/>
        </w:rPr>
        <w:t>O</w:t>
      </w:r>
      <w:r w:rsidRPr="003A4FFD">
        <w:rPr>
          <w:rFonts w:ascii="Cambria Math" w:hAnsi="Cambria Math" w:cs="Cambria Math"/>
          <w:sz w:val="24"/>
          <w:szCs w:val="24"/>
        </w:rPr>
        <w:t>₃</w:t>
      </w:r>
    </w:p>
    <w:p w14:paraId="4B105229" w14:textId="77777777" w:rsidR="003A4FFD" w:rsidRPr="003A4FFD" w:rsidRDefault="006378B8" w:rsidP="003A4FFD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3A4FFD" w:rsidRPr="003A4FF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6E17FF">
        <w:rPr>
          <w:rFonts w:ascii="Times New Roman" w:hAnsi="Times New Roman" w:cs="Times New Roman"/>
          <w:sz w:val="24"/>
          <w:szCs w:val="24"/>
        </w:rPr>
        <w:t>2P+3O</w:t>
      </w:r>
      <w:r w:rsidR="003A4FFD" w:rsidRPr="003A4FFD">
        <w:rPr>
          <w:rFonts w:ascii="Cambria Math" w:hAnsi="Cambria Math" w:cs="Cambria Math"/>
          <w:sz w:val="24"/>
          <w:szCs w:val="24"/>
        </w:rPr>
        <w:t>₂</w:t>
      </w:r>
      <w:r w:rsidR="003A4FFD" w:rsidRPr="003A4FFD">
        <w:rPr>
          <w:rFonts w:ascii="Times New Roman" w:hAnsi="Times New Roman" w:cs="Times New Roman"/>
          <w:sz w:val="24"/>
          <w:szCs w:val="24"/>
        </w:rPr>
        <w:t>→2P</w:t>
      </w:r>
      <w:r w:rsidR="003A4FFD" w:rsidRPr="003A4FFD">
        <w:rPr>
          <w:rFonts w:ascii="Cambria Math" w:hAnsi="Cambria Math" w:cs="Cambria Math"/>
          <w:sz w:val="24"/>
          <w:szCs w:val="24"/>
        </w:rPr>
        <w:t>₂</w:t>
      </w:r>
      <w:r w:rsidR="003A4FFD" w:rsidRPr="003A4FFD">
        <w:rPr>
          <w:rFonts w:ascii="Times New Roman" w:hAnsi="Times New Roman" w:cs="Times New Roman"/>
          <w:sz w:val="24"/>
          <w:szCs w:val="24"/>
        </w:rPr>
        <w:t>O</w:t>
      </w:r>
      <w:r w:rsidR="003A4FFD" w:rsidRPr="003A4FFD">
        <w:rPr>
          <w:rFonts w:ascii="Cambria Math" w:hAnsi="Cambria Math" w:cs="Cambria Math"/>
          <w:sz w:val="24"/>
          <w:szCs w:val="24"/>
        </w:rPr>
        <w:t>₃</w:t>
      </w:r>
    </w:p>
    <w:p w14:paraId="4C2CBAB9" w14:textId="77777777" w:rsidR="006A3A2C" w:rsidRPr="00395F59" w:rsidRDefault="006378B8" w:rsidP="00395F59">
      <w:pPr>
        <w:spacing w:after="0" w:line="240" w:lineRule="auto"/>
        <w:ind w:left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3A4FFD" w:rsidRPr="003A4FF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BB19A1" w:rsidRPr="003A4FFD">
        <w:rPr>
          <w:rFonts w:ascii="Times New Roman" w:hAnsi="Times New Roman" w:cs="Times New Roman"/>
          <w:sz w:val="24"/>
          <w:szCs w:val="24"/>
        </w:rPr>
        <w:t>P+O</w:t>
      </w:r>
      <w:r w:rsidR="00BB19A1" w:rsidRPr="003A4FFD">
        <w:rPr>
          <w:rFonts w:ascii="Cambria Math" w:hAnsi="Cambria Math" w:cs="Cambria Math"/>
          <w:sz w:val="24"/>
          <w:szCs w:val="24"/>
        </w:rPr>
        <w:t>₂</w:t>
      </w:r>
      <w:r w:rsidR="00BB19A1" w:rsidRPr="003A4FFD">
        <w:rPr>
          <w:rFonts w:ascii="Times New Roman" w:hAnsi="Times New Roman" w:cs="Times New Roman"/>
          <w:sz w:val="24"/>
          <w:szCs w:val="24"/>
        </w:rPr>
        <w:t>→P</w:t>
      </w:r>
      <w:r w:rsidR="00BB19A1" w:rsidRPr="003A4FFD">
        <w:rPr>
          <w:rFonts w:ascii="Cambria Math" w:hAnsi="Cambria Math" w:cs="Cambria Math"/>
          <w:sz w:val="24"/>
          <w:szCs w:val="24"/>
        </w:rPr>
        <w:t>₂</w:t>
      </w:r>
      <w:r w:rsidR="00BB19A1" w:rsidRPr="003A4FFD">
        <w:rPr>
          <w:rFonts w:ascii="Times New Roman" w:hAnsi="Times New Roman" w:cs="Times New Roman"/>
          <w:sz w:val="24"/>
          <w:szCs w:val="24"/>
        </w:rPr>
        <w:t>O</w:t>
      </w:r>
      <w:r w:rsidR="00BB19A1" w:rsidRPr="003A4FFD">
        <w:rPr>
          <w:rFonts w:ascii="Cambria Math" w:hAnsi="Cambria Math" w:cs="Cambria Math"/>
          <w:sz w:val="24"/>
          <w:szCs w:val="24"/>
        </w:rPr>
        <w:t>₃</w:t>
      </w:r>
    </w:p>
    <w:p w14:paraId="6B041E26" w14:textId="77777777" w:rsidR="006A3A2C" w:rsidRPr="006A3A2C" w:rsidRDefault="006A3A2C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Кой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химичен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елемент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се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намира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4-ти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период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2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група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?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Какви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са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свойствата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му</w:t>
      </w:r>
      <w:proofErr w:type="spellEnd"/>
      <w:r w:rsidRPr="006A3A2C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18059AEF" w14:textId="77777777" w:rsidR="006A3A2C" w:rsidRPr="006A3A2C" w:rsidRDefault="006A3A2C" w:rsidP="006A3A2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2A157182" w14:textId="77777777" w:rsidR="006A3A2C" w:rsidRPr="006A3A2C" w:rsidRDefault="006A3A2C" w:rsidP="006A3A2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 w:rsidRPr="008E71CA">
        <w:rPr>
          <w:rFonts w:ascii="Times New Roman" w:hAnsi="Times New Roman" w:cs="Times New Roman"/>
          <w:b/>
          <w:sz w:val="24"/>
          <w:szCs w:val="24"/>
        </w:rPr>
        <w:t>А)</w:t>
      </w:r>
      <w:r w:rsidRPr="008E71CA">
        <w:rPr>
          <w:rFonts w:ascii="Times New Roman" w:hAnsi="Times New Roman" w:cs="Times New Roman"/>
          <w:sz w:val="24"/>
          <w:szCs w:val="24"/>
        </w:rPr>
        <w:t xml:space="preserve"> </w:t>
      </w:r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Ca, </w:t>
      </w:r>
      <w:proofErr w:type="spellStart"/>
      <w:r w:rsidRPr="006A3A2C">
        <w:rPr>
          <w:rFonts w:ascii="Times New Roman" w:hAnsi="Times New Roman" w:cs="Times New Roman"/>
          <w:sz w:val="24"/>
          <w:szCs w:val="24"/>
          <w:lang w:val="en-US"/>
        </w:rPr>
        <w:t>метал</w:t>
      </w:r>
      <w:proofErr w:type="spellEnd"/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3B041ED" w14:textId="77777777" w:rsidR="006A3A2C" w:rsidRPr="006A3A2C" w:rsidRDefault="006A3A2C" w:rsidP="006A3A2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8E71CA">
        <w:rPr>
          <w:rFonts w:ascii="Times New Roman" w:hAnsi="Times New Roman" w:cs="Times New Roman"/>
          <w:b/>
          <w:sz w:val="24"/>
          <w:szCs w:val="24"/>
        </w:rPr>
        <w:t>)</w:t>
      </w:r>
      <w:r w:rsidRPr="008E71CA">
        <w:rPr>
          <w:rFonts w:ascii="Times New Roman" w:hAnsi="Times New Roman" w:cs="Times New Roman"/>
          <w:sz w:val="24"/>
          <w:szCs w:val="24"/>
        </w:rPr>
        <w:t xml:space="preserve"> </w:t>
      </w:r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C, </w:t>
      </w:r>
      <w:proofErr w:type="spellStart"/>
      <w:r w:rsidRPr="006A3A2C">
        <w:rPr>
          <w:rFonts w:ascii="Times New Roman" w:hAnsi="Times New Roman" w:cs="Times New Roman"/>
          <w:sz w:val="24"/>
          <w:szCs w:val="24"/>
          <w:lang w:val="en-US"/>
        </w:rPr>
        <w:t>неметал</w:t>
      </w:r>
      <w:proofErr w:type="spellEnd"/>
    </w:p>
    <w:p w14:paraId="6BDDCF53" w14:textId="77777777" w:rsidR="006A3A2C" w:rsidRPr="006A3A2C" w:rsidRDefault="006A3A2C" w:rsidP="006A3A2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8E71CA">
        <w:rPr>
          <w:rFonts w:ascii="Times New Roman" w:hAnsi="Times New Roman" w:cs="Times New Roman"/>
          <w:b/>
          <w:sz w:val="24"/>
          <w:szCs w:val="24"/>
        </w:rPr>
        <w:t>)</w:t>
      </w:r>
      <w:r w:rsidRPr="008E71CA">
        <w:rPr>
          <w:rFonts w:ascii="Times New Roman" w:hAnsi="Times New Roman" w:cs="Times New Roman"/>
          <w:sz w:val="24"/>
          <w:szCs w:val="24"/>
        </w:rPr>
        <w:t xml:space="preserve"> </w:t>
      </w:r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Ca, </w:t>
      </w:r>
      <w:proofErr w:type="spellStart"/>
      <w:r w:rsidRPr="006A3A2C">
        <w:rPr>
          <w:rFonts w:ascii="Times New Roman" w:hAnsi="Times New Roman" w:cs="Times New Roman"/>
          <w:sz w:val="24"/>
          <w:szCs w:val="24"/>
          <w:lang w:val="en-US"/>
        </w:rPr>
        <w:t>неметал</w:t>
      </w:r>
      <w:proofErr w:type="spellEnd"/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767A621" w14:textId="77777777" w:rsidR="006A3A2C" w:rsidRPr="006A3A2C" w:rsidRDefault="006A3A2C" w:rsidP="006A3A2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8E71CA">
        <w:rPr>
          <w:rFonts w:ascii="Times New Roman" w:hAnsi="Times New Roman" w:cs="Times New Roman"/>
          <w:b/>
          <w:sz w:val="24"/>
          <w:szCs w:val="24"/>
        </w:rPr>
        <w:t>)</w:t>
      </w:r>
      <w:r w:rsidRPr="008E71CA">
        <w:rPr>
          <w:rFonts w:ascii="Times New Roman" w:hAnsi="Times New Roman" w:cs="Times New Roman"/>
          <w:sz w:val="24"/>
          <w:szCs w:val="24"/>
        </w:rPr>
        <w:t xml:space="preserve"> </w:t>
      </w:r>
      <w:r w:rsidRPr="006A3A2C">
        <w:rPr>
          <w:rFonts w:ascii="Times New Roman" w:hAnsi="Times New Roman" w:cs="Times New Roman"/>
          <w:sz w:val="24"/>
          <w:szCs w:val="24"/>
          <w:lang w:val="en-US"/>
        </w:rPr>
        <w:t xml:space="preserve">C, </w:t>
      </w:r>
      <w:proofErr w:type="spellStart"/>
      <w:r w:rsidRPr="006A3A2C">
        <w:rPr>
          <w:rFonts w:ascii="Times New Roman" w:hAnsi="Times New Roman" w:cs="Times New Roman"/>
          <w:sz w:val="24"/>
          <w:szCs w:val="24"/>
          <w:lang w:val="en-US"/>
        </w:rPr>
        <w:t>метал</w:t>
      </w:r>
      <w:proofErr w:type="spellEnd"/>
    </w:p>
    <w:p w14:paraId="1E5D06F3" w14:textId="77777777" w:rsidR="00FF6D0C" w:rsidRDefault="00FF6D0C" w:rsidP="00FF6D0C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71E04C46" w14:textId="77777777" w:rsidR="008E71CA" w:rsidRPr="00A355E1" w:rsidRDefault="008E71CA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Кое вещество </w:t>
      </w:r>
      <w:r w:rsidRPr="00A355E1">
        <w:rPr>
          <w:rFonts w:ascii="Times New Roman" w:hAnsi="Times New Roman" w:cs="Times New Roman"/>
          <w:b/>
          <w:sz w:val="24"/>
          <w:szCs w:val="24"/>
          <w:u w:val="single"/>
        </w:rPr>
        <w:t>НЕ</w:t>
      </w:r>
      <w:r w:rsidRPr="00A355E1">
        <w:rPr>
          <w:rFonts w:ascii="Times New Roman" w:hAnsi="Times New Roman" w:cs="Times New Roman"/>
          <w:b/>
          <w:sz w:val="24"/>
          <w:szCs w:val="24"/>
        </w:rPr>
        <w:t xml:space="preserve"> взаимодейства с хлор? </w:t>
      </w:r>
    </w:p>
    <w:p w14:paraId="44DB1BE1" w14:textId="77777777" w:rsidR="008E71CA" w:rsidRPr="00A355E1" w:rsidRDefault="008E71CA" w:rsidP="008E71CA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24C969B8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 xml:space="preserve"> А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K</w:t>
      </w:r>
    </w:p>
    <w:p w14:paraId="5DE98FA9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Б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355E1">
        <w:rPr>
          <w:rFonts w:ascii="Cambria Math" w:hAnsi="Cambria Math" w:cs="Cambria Math"/>
          <w:sz w:val="24"/>
          <w:szCs w:val="24"/>
          <w:lang w:val="en-US"/>
        </w:rPr>
        <w:t>₂</w:t>
      </w:r>
    </w:p>
    <w:p w14:paraId="64391BBC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В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A355E1">
        <w:rPr>
          <w:rFonts w:ascii="Cambria Math" w:hAnsi="Cambria Math" w:cs="Cambria Math"/>
          <w:sz w:val="24"/>
          <w:szCs w:val="24"/>
          <w:lang w:val="en-US"/>
        </w:rPr>
        <w:t>₂</w:t>
      </w:r>
    </w:p>
    <w:p w14:paraId="7DE9F73A" w14:textId="77777777" w:rsidR="008E71CA" w:rsidRPr="00D932AC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 Г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="00D932AC" w:rsidRPr="00D932AC">
        <w:rPr>
          <w:rFonts w:ascii="Times New Roman" w:hAnsi="Times New Roman" w:cs="Times New Roman"/>
          <w:sz w:val="24"/>
          <w:szCs w:val="24"/>
          <w:lang w:val="en-US"/>
        </w:rPr>
        <w:t>Li</w:t>
      </w:r>
    </w:p>
    <w:p w14:paraId="13BE568C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080AF0AF" w14:textId="77777777" w:rsidR="008E71CA" w:rsidRDefault="008E71CA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3FD1">
        <w:rPr>
          <w:rFonts w:ascii="Times New Roman" w:hAnsi="Times New Roman" w:cs="Times New Roman"/>
          <w:b/>
          <w:sz w:val="24"/>
          <w:szCs w:val="24"/>
        </w:rPr>
        <w:t>Кое от изброените свойства е характерно за натрия?</w:t>
      </w:r>
    </w:p>
    <w:p w14:paraId="26C0296A" w14:textId="77777777" w:rsidR="008E71CA" w:rsidRPr="00F83FD1" w:rsidRDefault="008E71CA" w:rsidP="008E71CA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3501980F" w14:textId="77777777" w:rsidR="008E71CA" w:rsidRPr="00F83FD1" w:rsidRDefault="008E71CA" w:rsidP="008E71CA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F83FD1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F83FD1">
        <w:rPr>
          <w:rFonts w:ascii="Times New Roman" w:hAnsi="Times New Roman" w:cs="Times New Roman"/>
          <w:sz w:val="24"/>
          <w:szCs w:val="24"/>
        </w:rPr>
        <w:t>голяма твърдост</w:t>
      </w:r>
    </w:p>
    <w:p w14:paraId="1933350B" w14:textId="77777777" w:rsidR="008E71CA" w:rsidRDefault="008E71CA" w:rsidP="008E71CA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F83FD1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7A7684">
        <w:rPr>
          <w:rFonts w:ascii="Times New Roman" w:hAnsi="Times New Roman" w:cs="Times New Roman"/>
          <w:sz w:val="24"/>
          <w:szCs w:val="24"/>
        </w:rPr>
        <w:t xml:space="preserve">изолатор на </w:t>
      </w:r>
      <w:r w:rsidRPr="00F83FD1">
        <w:rPr>
          <w:rFonts w:ascii="Times New Roman" w:hAnsi="Times New Roman" w:cs="Times New Roman"/>
          <w:sz w:val="24"/>
          <w:szCs w:val="24"/>
        </w:rPr>
        <w:t>топлина</w:t>
      </w:r>
    </w:p>
    <w:p w14:paraId="5C86A64F" w14:textId="77777777" w:rsidR="00390CB3" w:rsidRPr="00390CB3" w:rsidRDefault="008E71CA" w:rsidP="00390CB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F83FD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90CB3" w:rsidRPr="00390CB3">
        <w:rPr>
          <w:rFonts w:ascii="Times New Roman" w:hAnsi="Times New Roman" w:cs="Times New Roman"/>
          <w:sz w:val="24"/>
          <w:szCs w:val="24"/>
        </w:rPr>
        <w:t>сребристобял цвят</w:t>
      </w:r>
    </w:p>
    <w:p w14:paraId="34A71132" w14:textId="77777777" w:rsidR="00390CB3" w:rsidRPr="00390CB3" w:rsidRDefault="00390CB3" w:rsidP="00390CB3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90CB3">
        <w:rPr>
          <w:rFonts w:ascii="Times New Roman" w:hAnsi="Times New Roman" w:cs="Times New Roman"/>
          <w:b/>
          <w:sz w:val="24"/>
          <w:szCs w:val="24"/>
        </w:rPr>
        <w:t>Г</w:t>
      </w:r>
      <w:r w:rsidRPr="00390CB3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390C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32AC">
        <w:rPr>
          <w:rFonts w:ascii="Times New Roman" w:hAnsi="Times New Roman" w:cs="Times New Roman"/>
          <w:sz w:val="24"/>
          <w:szCs w:val="24"/>
        </w:rPr>
        <w:t>неразтворим във вода</w:t>
      </w:r>
    </w:p>
    <w:p w14:paraId="084B859B" w14:textId="77777777" w:rsidR="008E71CA" w:rsidRPr="00390CB3" w:rsidRDefault="008E71CA" w:rsidP="00390C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4514800" w14:textId="77777777" w:rsidR="008E71CA" w:rsidRPr="00A355E1" w:rsidRDefault="008E71CA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Натриевата основа </w:t>
      </w:r>
      <w:r w:rsidRPr="00A355E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 </w:t>
      </w:r>
      <w:r w:rsidR="00D314A0">
        <w:rPr>
          <w:rFonts w:ascii="Times New Roman" w:hAnsi="Times New Roman" w:cs="Times New Roman"/>
          <w:b/>
          <w:sz w:val="24"/>
          <w:szCs w:val="24"/>
        </w:rPr>
        <w:t>взаимодейства с</w:t>
      </w:r>
      <w:r w:rsidR="007A7684">
        <w:rPr>
          <w:rFonts w:ascii="Times New Roman" w:hAnsi="Times New Roman" w:cs="Times New Roman"/>
          <w:b/>
          <w:sz w:val="24"/>
          <w:szCs w:val="24"/>
        </w:rPr>
        <w:t>:</w:t>
      </w:r>
    </w:p>
    <w:p w14:paraId="4D4406C9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45C51E3E" w14:textId="14CD8BA3" w:rsidR="008E71CA" w:rsidRPr="00D314A0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А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932AC">
        <w:rPr>
          <w:rFonts w:ascii="Times New Roman" w:hAnsi="Times New Roman" w:cs="Times New Roman"/>
          <w:sz w:val="24"/>
          <w:szCs w:val="24"/>
        </w:rPr>
        <w:t xml:space="preserve"> к</w:t>
      </w:r>
      <w:r w:rsidRPr="00A355E1">
        <w:rPr>
          <w:rFonts w:ascii="Times New Roman" w:hAnsi="Times New Roman" w:cs="Times New Roman"/>
          <w:sz w:val="24"/>
          <w:szCs w:val="24"/>
        </w:rPr>
        <w:t>иселини</w:t>
      </w:r>
    </w:p>
    <w:p w14:paraId="36260678" w14:textId="2C72AD8E" w:rsidR="008E71CA" w:rsidRPr="00D314A0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Б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932AC">
        <w:rPr>
          <w:rFonts w:ascii="Times New Roman" w:hAnsi="Times New Roman" w:cs="Times New Roman"/>
          <w:sz w:val="24"/>
          <w:szCs w:val="24"/>
        </w:rPr>
        <w:t xml:space="preserve"> о</w:t>
      </w:r>
      <w:r w:rsidRPr="00A355E1">
        <w:rPr>
          <w:rFonts w:ascii="Times New Roman" w:hAnsi="Times New Roman" w:cs="Times New Roman"/>
          <w:sz w:val="24"/>
          <w:szCs w:val="24"/>
        </w:rPr>
        <w:t>сновни  оксиди</w:t>
      </w:r>
    </w:p>
    <w:p w14:paraId="6BD2EA2E" w14:textId="4678E30C" w:rsidR="008E71CA" w:rsidRPr="00D314A0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b/>
          <w:sz w:val="24"/>
          <w:szCs w:val="24"/>
        </w:rPr>
        <w:t>В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932AC">
        <w:rPr>
          <w:rFonts w:ascii="Times New Roman" w:hAnsi="Times New Roman" w:cs="Times New Roman"/>
          <w:sz w:val="24"/>
          <w:szCs w:val="24"/>
        </w:rPr>
        <w:t xml:space="preserve"> к</w:t>
      </w:r>
      <w:r w:rsidRPr="00A355E1">
        <w:rPr>
          <w:rFonts w:ascii="Times New Roman" w:hAnsi="Times New Roman" w:cs="Times New Roman"/>
          <w:sz w:val="24"/>
          <w:szCs w:val="24"/>
        </w:rPr>
        <w:t>иселин</w:t>
      </w:r>
      <w:r w:rsidR="00D932AC">
        <w:rPr>
          <w:rFonts w:ascii="Times New Roman" w:hAnsi="Times New Roman" w:cs="Times New Roman"/>
          <w:sz w:val="24"/>
          <w:szCs w:val="24"/>
        </w:rPr>
        <w:t>н</w:t>
      </w:r>
      <w:r w:rsidRPr="00A355E1">
        <w:rPr>
          <w:rFonts w:ascii="Times New Roman" w:hAnsi="Times New Roman" w:cs="Times New Roman"/>
          <w:sz w:val="24"/>
          <w:szCs w:val="24"/>
        </w:rPr>
        <w:t>и оксиди</w:t>
      </w:r>
    </w:p>
    <w:p w14:paraId="156ED695" w14:textId="26AB219F" w:rsidR="008E71CA" w:rsidRPr="00D314A0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sz w:val="24"/>
          <w:szCs w:val="24"/>
        </w:rPr>
        <w:t xml:space="preserve">   </w:t>
      </w:r>
      <w:r w:rsidR="006A3A2C">
        <w:rPr>
          <w:rFonts w:ascii="Times New Roman" w:hAnsi="Times New Roman" w:cs="Times New Roman"/>
          <w:b/>
          <w:sz w:val="24"/>
          <w:szCs w:val="24"/>
        </w:rPr>
        <w:t>Г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D932AC">
        <w:rPr>
          <w:rFonts w:ascii="Times New Roman" w:hAnsi="Times New Roman" w:cs="Times New Roman"/>
          <w:sz w:val="24"/>
          <w:szCs w:val="24"/>
        </w:rPr>
        <w:t xml:space="preserve"> м</w:t>
      </w:r>
      <w:r w:rsidRPr="00A355E1">
        <w:rPr>
          <w:rFonts w:ascii="Times New Roman" w:hAnsi="Times New Roman" w:cs="Times New Roman"/>
          <w:sz w:val="24"/>
          <w:szCs w:val="24"/>
        </w:rPr>
        <w:t>азнини</w:t>
      </w:r>
    </w:p>
    <w:p w14:paraId="582ACCF2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7D05504E" w14:textId="7DF4218E" w:rsidR="008E71CA" w:rsidRPr="00A355E1" w:rsidRDefault="008E71CA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>Между коя двойка вещества ще протече неутрализация</w:t>
      </w:r>
      <w:r w:rsidR="007A7684">
        <w:rPr>
          <w:rFonts w:ascii="Times New Roman" w:hAnsi="Times New Roman" w:cs="Times New Roman"/>
          <w:b/>
          <w:sz w:val="24"/>
          <w:szCs w:val="24"/>
        </w:rPr>
        <w:t>?</w:t>
      </w:r>
    </w:p>
    <w:p w14:paraId="4FE6ABDB" w14:textId="77777777" w:rsidR="008E71CA" w:rsidRPr="00A355E1" w:rsidRDefault="008E71CA" w:rsidP="008E71CA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5F5BE392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А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355E1">
        <w:rPr>
          <w:rFonts w:ascii="Cambria Math" w:hAnsi="Cambria Math" w:cs="Cambria Math"/>
          <w:sz w:val="24"/>
          <w:szCs w:val="24"/>
          <w:lang w:val="en-US"/>
        </w:rPr>
        <w:t>₂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End"/>
      <w:r w:rsidRPr="00A355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</w:rPr>
        <w:t>и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14:paraId="63365145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355E1">
        <w:rPr>
          <w:rFonts w:ascii="Times New Roman" w:hAnsi="Times New Roman" w:cs="Times New Roman"/>
          <w:b/>
          <w:sz w:val="24"/>
          <w:szCs w:val="24"/>
        </w:rPr>
        <w:t>Б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A355E1">
        <w:rPr>
          <w:rFonts w:ascii="Times New Roman" w:hAnsi="Times New Roman" w:cs="Times New Roman"/>
          <w:sz w:val="24"/>
          <w:szCs w:val="24"/>
        </w:rPr>
        <w:t xml:space="preserve"> и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14:paraId="35D8C039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sz w:val="24"/>
          <w:szCs w:val="24"/>
        </w:rPr>
        <w:t xml:space="preserve">  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r w:rsidR="006A3A2C">
        <w:rPr>
          <w:rFonts w:ascii="Times New Roman" w:hAnsi="Times New Roman" w:cs="Times New Roman"/>
          <w:b/>
          <w:sz w:val="24"/>
          <w:szCs w:val="24"/>
        </w:rPr>
        <w:t>В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 xml:space="preserve"> и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A355E1">
        <w:rPr>
          <w:rFonts w:ascii="Cambria Math" w:hAnsi="Cambria Math" w:cs="Cambria Math"/>
          <w:sz w:val="24"/>
          <w:szCs w:val="24"/>
          <w:lang w:val="en-US"/>
        </w:rPr>
        <w:t>₂</w:t>
      </w:r>
    </w:p>
    <w:p w14:paraId="575323B9" w14:textId="77777777" w:rsidR="008E71CA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>Г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 xml:space="preserve"> и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</w:p>
    <w:p w14:paraId="2B8E41F5" w14:textId="77777777" w:rsidR="008E71CA" w:rsidRPr="00A355E1" w:rsidRDefault="008E71CA" w:rsidP="008E71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50E00" w14:textId="278F5B15" w:rsidR="008E71CA" w:rsidRPr="00A355E1" w:rsidRDefault="008E71CA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Водният разтвор на кое вещество има </w:t>
      </w:r>
      <w:proofErr w:type="spellStart"/>
      <w:r w:rsidRPr="00A355E1">
        <w:rPr>
          <w:rFonts w:ascii="Times New Roman" w:hAnsi="Times New Roman" w:cs="Times New Roman"/>
          <w:b/>
          <w:sz w:val="24"/>
          <w:szCs w:val="24"/>
        </w:rPr>
        <w:t>рН</w:t>
      </w:r>
      <w:proofErr w:type="spellEnd"/>
      <w:r w:rsidR="00136ABF">
        <w:rPr>
          <w:rFonts w:ascii="Times New Roman" w:hAnsi="Times New Roman" w:cs="Times New Roman"/>
          <w:b/>
          <w:sz w:val="24"/>
          <w:szCs w:val="24"/>
          <w:lang w:val="en-US"/>
        </w:rPr>
        <w:t>&gt;</w:t>
      </w:r>
      <w:r w:rsidRPr="00A355E1">
        <w:rPr>
          <w:rFonts w:ascii="Times New Roman" w:hAnsi="Times New Roman" w:cs="Times New Roman"/>
          <w:b/>
          <w:sz w:val="24"/>
          <w:szCs w:val="24"/>
        </w:rPr>
        <w:t xml:space="preserve">7: </w:t>
      </w:r>
    </w:p>
    <w:p w14:paraId="0A76E01C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0D8037F0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А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</w:p>
    <w:p w14:paraId="0AEEBAA6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355E1">
        <w:rPr>
          <w:rFonts w:ascii="Times New Roman" w:hAnsi="Times New Roman" w:cs="Times New Roman"/>
          <w:b/>
          <w:sz w:val="24"/>
          <w:szCs w:val="24"/>
        </w:rPr>
        <w:t>Б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A355E1">
        <w:rPr>
          <w:rFonts w:ascii="Cambria Math" w:hAnsi="Cambria Math" w:cs="Cambria Math"/>
          <w:sz w:val="24"/>
          <w:szCs w:val="24"/>
          <w:lang w:val="en-US"/>
        </w:rPr>
        <w:t>₂</w:t>
      </w:r>
      <w:r w:rsidRPr="00A355E1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037B1839" w14:textId="77777777" w:rsidR="008E71CA" w:rsidRPr="00A355E1" w:rsidRDefault="008E71CA" w:rsidP="008E71CA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В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A355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Pr="00A355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CF2BD" w14:textId="77777777" w:rsidR="00F43173" w:rsidRDefault="008E71CA" w:rsidP="006A3A2C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A355E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3A2C">
        <w:rPr>
          <w:rFonts w:ascii="Times New Roman" w:hAnsi="Times New Roman" w:cs="Times New Roman"/>
          <w:b/>
          <w:sz w:val="24"/>
          <w:szCs w:val="24"/>
        </w:rPr>
        <w:t xml:space="preserve">   Г</w:t>
      </w:r>
      <w:r w:rsidRPr="00A355E1">
        <w:rPr>
          <w:rFonts w:ascii="Times New Roman" w:hAnsi="Times New Roman" w:cs="Times New Roman"/>
          <w:b/>
          <w:sz w:val="24"/>
          <w:szCs w:val="24"/>
          <w:lang w:val="en-US"/>
        </w:rPr>
        <w:t xml:space="preserve">) </w:t>
      </w:r>
      <w:proofErr w:type="spellStart"/>
      <w:r w:rsidRPr="00A355E1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</w:p>
    <w:p w14:paraId="1CD900B3" w14:textId="77777777" w:rsidR="006A3A2C" w:rsidRPr="006A3A2C" w:rsidRDefault="006A3A2C" w:rsidP="006A3A2C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14:paraId="4BFC83CE" w14:textId="77777777" w:rsidR="00D15890" w:rsidRPr="006378B8" w:rsidRDefault="00D15890" w:rsidP="00D15890">
      <w:pPr>
        <w:pStyle w:val="ListParagraph"/>
        <w:numPr>
          <w:ilvl w:val="0"/>
          <w:numId w:val="16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</w:pPr>
      <w:r w:rsidRPr="00D1589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За някои заболявания се препоръчва пиенето на вода, съдър</w:t>
      </w:r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жаща натри</w:t>
      </w:r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e</w:t>
      </w:r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ви йони под 20 </w:t>
      </w:r>
      <w:proofErr w:type="spellStart"/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mg</w:t>
      </w:r>
      <w:proofErr w:type="spellEnd"/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/</w:t>
      </w:r>
      <w:r w:rsidR="006378B8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en-US"/>
        </w:rPr>
        <w:t>l</w:t>
      </w:r>
      <w:r w:rsidRPr="00D1589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. </w:t>
      </w:r>
      <w:r w:rsidRPr="00D15890">
        <w:rPr>
          <w:rFonts w:ascii="Times New Roman" w:hAnsi="Times New Roman" w:cs="Times New Roman"/>
          <w:b/>
          <w:sz w:val="24"/>
          <w:szCs w:val="24"/>
        </w:rPr>
        <w:t>Според показаните етикети коя от четирите минерални води е подходяща за хора с тези заболявания?</w:t>
      </w:r>
    </w:p>
    <w:p w14:paraId="31595931" w14:textId="77777777" w:rsidR="006E17FF" w:rsidRDefault="00D15890" w:rsidP="00D15890">
      <w:pPr>
        <w:pStyle w:val="ListParagraph"/>
        <w:ind w:left="786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bg-BG"/>
        </w:rPr>
        <w:drawing>
          <wp:inline distT="0" distB="0" distL="0" distR="0" wp14:anchorId="3C5DB7AE" wp14:editId="725C5577">
            <wp:extent cx="5648325" cy="1457325"/>
            <wp:effectExtent l="0" t="0" r="9525" b="9525"/>
            <wp:docPr id="6" name="Picture 6" descr="D:\Documents\Desktop\Untitled2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Desktop\Untitled2-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</w:t>
      </w:r>
    </w:p>
    <w:p w14:paraId="4BBF8118" w14:textId="77777777" w:rsidR="006378B8" w:rsidRPr="006E17FF" w:rsidRDefault="006378B8" w:rsidP="00D15890">
      <w:pPr>
        <w:pStyle w:val="ListParagraph"/>
        <w:ind w:left="786"/>
        <w:rPr>
          <w:rFonts w:ascii="Times New Roman" w:hAnsi="Times New Roman" w:cs="Times New Roman"/>
          <w:b/>
          <w:sz w:val="24"/>
          <w:szCs w:val="24"/>
        </w:rPr>
      </w:pPr>
    </w:p>
    <w:p w14:paraId="0CC85CD3" w14:textId="77777777" w:rsidR="00F43173" w:rsidRPr="00F43173" w:rsidRDefault="007A7684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Колко </w:t>
      </w:r>
      <w:proofErr w:type="spellStart"/>
      <w:r w:rsidR="00F43173" w:rsidRPr="00F431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mol</w:t>
      </w:r>
      <w:proofErr w:type="spellEnd"/>
      <w:r w:rsidR="00F43173" w:rsidRPr="00F43173">
        <w:rPr>
          <w:rFonts w:ascii="Times New Roman" w:eastAsia="Calibri" w:hAnsi="Times New Roman" w:cs="Times New Roman"/>
          <w:b/>
          <w:sz w:val="24"/>
          <w:szCs w:val="24"/>
        </w:rPr>
        <w:t xml:space="preserve"> въглеродни </w:t>
      </w:r>
      <w:r w:rsidR="00AA02F3">
        <w:rPr>
          <w:rFonts w:ascii="Times New Roman" w:eastAsia="Calibri" w:hAnsi="Times New Roman" w:cs="Times New Roman"/>
          <w:b/>
          <w:sz w:val="24"/>
          <w:szCs w:val="24"/>
        </w:rPr>
        <w:t>атоми</w:t>
      </w:r>
      <w:r w:rsidR="00D932AC" w:rsidRPr="00F4317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43173" w:rsidRPr="00F43173">
        <w:rPr>
          <w:rFonts w:ascii="Times New Roman" w:eastAsia="Calibri" w:hAnsi="Times New Roman" w:cs="Times New Roman"/>
          <w:b/>
          <w:sz w:val="24"/>
          <w:szCs w:val="24"/>
        </w:rPr>
        <w:t xml:space="preserve">има в 3 </w:t>
      </w:r>
      <w:proofErr w:type="spellStart"/>
      <w:r w:rsidR="00F43173" w:rsidRPr="00F43173">
        <w:rPr>
          <w:rFonts w:ascii="Times New Roman" w:eastAsia="Calibri" w:hAnsi="Times New Roman" w:cs="Times New Roman"/>
          <w:b/>
          <w:sz w:val="24"/>
          <w:szCs w:val="24"/>
          <w:lang w:val="en-US"/>
        </w:rPr>
        <w:t>mol</w:t>
      </w:r>
      <w:proofErr w:type="spellEnd"/>
      <w:r w:rsidR="00F43173" w:rsidRPr="00F4317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02F3">
        <w:rPr>
          <w:rFonts w:ascii="Times New Roman" w:eastAsia="Calibri" w:hAnsi="Times New Roman" w:cs="Times New Roman"/>
          <w:b/>
          <w:sz w:val="24"/>
          <w:szCs w:val="24"/>
        </w:rPr>
        <w:t xml:space="preserve">молекули </w:t>
      </w:r>
      <w:r w:rsidR="00F43173" w:rsidRPr="00F43173">
        <w:rPr>
          <w:rFonts w:ascii="Times New Roman" w:eastAsia="Calibri" w:hAnsi="Times New Roman" w:cs="Times New Roman"/>
          <w:b/>
          <w:sz w:val="24"/>
          <w:szCs w:val="24"/>
        </w:rPr>
        <w:t>въглероден диоксид</w:t>
      </w:r>
      <w:r w:rsidR="00136AB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CO</w:t>
      </w:r>
      <w:r w:rsidR="00136ABF" w:rsidRPr="00136ABF">
        <w:rPr>
          <w:rFonts w:ascii="Times New Roman" w:eastAsia="Calibri" w:hAnsi="Times New Roman" w:cs="Times New Roman"/>
          <w:b/>
          <w:position w:val="-10"/>
          <w:sz w:val="24"/>
          <w:szCs w:val="24"/>
          <w:lang w:val="en-US"/>
        </w:rPr>
        <w:object w:dxaOrig="160" w:dyaOrig="340" w14:anchorId="5B47AC77">
          <v:shape id="_x0000_i1042" type="#_x0000_t75" style="width:8.25pt;height:16.5pt" o:ole="">
            <v:imagedata r:id="rId39" o:title=""/>
          </v:shape>
          <o:OLEObject Type="Embed" ProgID="Equation.3" ShapeID="_x0000_i1042" DrawAspect="Content" ObjectID="_1566382478" r:id="rId40"/>
        </w:object>
      </w:r>
      <w:r w:rsidR="00F43173">
        <w:rPr>
          <w:rFonts w:ascii="Times New Roman" w:eastAsia="Calibri" w:hAnsi="Times New Roman" w:cs="Times New Roman"/>
          <w:b/>
          <w:sz w:val="24"/>
          <w:szCs w:val="24"/>
        </w:rPr>
        <w:t>?</w:t>
      </w:r>
    </w:p>
    <w:p w14:paraId="7D9DBBBA" w14:textId="77777777" w:rsidR="00F43173" w:rsidRPr="00F43173" w:rsidRDefault="00F43173" w:rsidP="00F431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43173">
        <w:rPr>
          <w:rFonts w:ascii="Times New Roman" w:hAnsi="Times New Roman" w:cs="Times New Roman"/>
          <w:b/>
          <w:sz w:val="24"/>
          <w:szCs w:val="24"/>
        </w:rPr>
        <w:t>А)</w:t>
      </w:r>
      <w:r w:rsidRPr="00F43173">
        <w:rPr>
          <w:rFonts w:ascii="Times New Roman" w:hAnsi="Times New Roman" w:cs="Times New Roman"/>
          <w:sz w:val="24"/>
          <w:szCs w:val="24"/>
        </w:rPr>
        <w:t xml:space="preserve"> </w:t>
      </w:r>
      <w:r w:rsidR="00D932AC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F43173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F431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737CDCD" w14:textId="77777777" w:rsidR="00F43173" w:rsidRPr="00F43173" w:rsidRDefault="00F43173" w:rsidP="00F431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43173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="00D932AC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 w:rsidRPr="00F43173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F431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2DEF56F" w14:textId="77777777" w:rsidR="00F43173" w:rsidRPr="00F43173" w:rsidRDefault="00F43173" w:rsidP="00F431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43173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="00D932AC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proofErr w:type="spellStart"/>
      <w:r w:rsidRPr="00F43173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F431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E7A737F" w14:textId="77777777" w:rsidR="00F43173" w:rsidRPr="00F43173" w:rsidRDefault="00F43173" w:rsidP="00F431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F43173">
        <w:rPr>
          <w:rFonts w:ascii="Times New Roman" w:hAnsi="Times New Roman" w:cs="Times New Roman"/>
          <w:b/>
          <w:sz w:val="24"/>
          <w:szCs w:val="24"/>
        </w:rPr>
        <w:t>Г)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32AC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proofErr w:type="spellStart"/>
      <w:r w:rsidRPr="00F43173">
        <w:rPr>
          <w:rFonts w:ascii="Times New Roman" w:eastAsia="Calibri" w:hAnsi="Times New Roman" w:cs="Times New Roman"/>
          <w:sz w:val="24"/>
          <w:szCs w:val="24"/>
          <w:lang w:val="en-US"/>
        </w:rPr>
        <w:t>mol</w:t>
      </w:r>
      <w:proofErr w:type="spellEnd"/>
      <w:r w:rsidRPr="00F431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ADB69E" w14:textId="77777777" w:rsidR="008E71CA" w:rsidRPr="00136ABF" w:rsidRDefault="008E71CA" w:rsidP="006378B8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54378F5" w14:textId="77777777" w:rsidR="006378B8" w:rsidRPr="006378B8" w:rsidRDefault="006378B8" w:rsidP="006378B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78B8">
        <w:rPr>
          <w:rFonts w:ascii="Times New Roman" w:hAnsi="Times New Roman"/>
          <w:i/>
          <w:sz w:val="24"/>
          <w:szCs w:val="24"/>
        </w:rPr>
        <w:t>Прочетете следващите задачи и запишете отговорите си на определеното място.</w:t>
      </w:r>
    </w:p>
    <w:p w14:paraId="58841343" w14:textId="77777777" w:rsidR="006378B8" w:rsidRPr="006378B8" w:rsidRDefault="006378B8" w:rsidP="006378B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E3DD63" w14:textId="77777777" w:rsidR="00210EE6" w:rsidRPr="00F47031" w:rsidRDefault="00210EE6" w:rsidP="006378B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70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Напишете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молекулните</w:t>
      </w:r>
      <w:r w:rsidRPr="00F470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формули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F470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наименованията на вещества със следния състав на молекулата:</w:t>
      </w:r>
    </w:p>
    <w:p w14:paraId="09B0F5F6" w14:textId="77777777" w:rsidR="006721E1" w:rsidRPr="006721E1" w:rsidRDefault="006721E1" w:rsidP="006721E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А. един атом въглерод, свързан с един атом  кислород - 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……………..</w:t>
      </w:r>
    </w:p>
    <w:p w14:paraId="64D88D6C" w14:textId="77777777" w:rsidR="006721E1" w:rsidRPr="006721E1" w:rsidRDefault="006378B8" w:rsidP="006721E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Б. </w:t>
      </w:r>
      <w:r w:rsidR="00AA02F3">
        <w:rPr>
          <w:rFonts w:ascii="Times New Roman" w:hAnsi="Times New Roman" w:cs="Times New Roman"/>
          <w:bCs/>
          <w:color w:val="000000"/>
          <w:sz w:val="24"/>
          <w:szCs w:val="24"/>
        </w:rPr>
        <w:t>един атом азот, свързан</w:t>
      </w:r>
      <w:r w:rsidR="006721E1" w:rsidRPr="006721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два атома кислород - …………………………………...</w:t>
      </w:r>
      <w:r w:rsidR="006721E1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</w:t>
      </w:r>
    </w:p>
    <w:p w14:paraId="62B644C5" w14:textId="77777777" w:rsidR="00210EE6" w:rsidRPr="006378B8" w:rsidRDefault="006721E1" w:rsidP="006721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721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="00AA02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В. един атом сяра, свързан</w:t>
      </w:r>
      <w:r w:rsidRPr="006721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 три атома кислород - …………………………………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………………..</w:t>
      </w:r>
    </w:p>
    <w:p w14:paraId="05791FEC" w14:textId="77777777" w:rsidR="006378B8" w:rsidRPr="006378B8" w:rsidRDefault="006378B8" w:rsidP="006721E1">
      <w:pPr>
        <w:spacing w:after="0" w:line="240" w:lineRule="auto"/>
        <w:rPr>
          <w:lang w:val="en-US"/>
        </w:rPr>
      </w:pPr>
    </w:p>
    <w:p w14:paraId="12CA58DC" w14:textId="77777777" w:rsidR="009E1E2E" w:rsidRPr="009E1E2E" w:rsidRDefault="009E1E2E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E1E2E">
        <w:rPr>
          <w:rFonts w:ascii="Times New Roman" w:eastAsia="Calibri" w:hAnsi="Times New Roman" w:cs="Times New Roman"/>
          <w:b/>
          <w:sz w:val="24"/>
          <w:szCs w:val="24"/>
        </w:rPr>
        <w:t xml:space="preserve">От коя валентност е азотът </w:t>
      </w:r>
      <w:r w:rsidRPr="009E1E2E">
        <w:rPr>
          <w:rFonts w:ascii="Times New Roman" w:eastAsia="Calibri" w:hAnsi="Times New Roman" w:cs="Times New Roman"/>
          <w:b/>
          <w:sz w:val="24"/>
          <w:szCs w:val="24"/>
          <w:lang w:val="en-US"/>
        </w:rPr>
        <w:t>N</w:t>
      </w:r>
      <w:r w:rsidRPr="009E1E2E">
        <w:rPr>
          <w:rFonts w:ascii="Times New Roman" w:eastAsia="Calibri" w:hAnsi="Times New Roman" w:cs="Times New Roman"/>
          <w:b/>
          <w:sz w:val="24"/>
          <w:szCs w:val="24"/>
        </w:rPr>
        <w:t xml:space="preserve"> в съединението</w:t>
      </w:r>
      <w:r w:rsidRPr="009E1E2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r w:rsidRPr="009E1E2E">
        <w:rPr>
          <w:rFonts w:ascii="Times New Roman" w:eastAsia="Calibri" w:hAnsi="Times New Roman" w:cs="Times New Roman"/>
          <w:b/>
          <w:sz w:val="24"/>
          <w:szCs w:val="24"/>
        </w:rPr>
        <w:t xml:space="preserve">изразено със </w:t>
      </w:r>
      <w:r w:rsidR="00D932AC">
        <w:rPr>
          <w:rFonts w:ascii="Times New Roman" w:eastAsia="Calibri" w:hAnsi="Times New Roman" w:cs="Times New Roman"/>
          <w:b/>
          <w:sz w:val="24"/>
          <w:szCs w:val="24"/>
        </w:rPr>
        <w:t xml:space="preserve">следната структурна формула   </w:t>
      </w:r>
      <w:r w:rsidR="006378B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D932A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E1E2E">
        <w:rPr>
          <w:rFonts w:ascii="Times New Roman" w:eastAsia="Calibri" w:hAnsi="Times New Roman" w:cs="Times New Roman"/>
          <w:b/>
          <w:sz w:val="24"/>
          <w:szCs w:val="24"/>
          <w:lang w:val="en-US"/>
        </w:rPr>
        <w:t>O</w:t>
      </w:r>
      <w:r w:rsidRPr="009E1E2E">
        <w:rPr>
          <w:rFonts w:ascii="Times New Roman" w:eastAsia="Calibri" w:hAnsi="Times New Roman" w:cs="Times New Roman"/>
          <w:b/>
          <w:sz w:val="24"/>
          <w:szCs w:val="24"/>
        </w:rPr>
        <w:t xml:space="preserve"> ?</w:t>
      </w:r>
      <w:r w:rsidRPr="009E1E2E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            </w:t>
      </w:r>
    </w:p>
    <w:p w14:paraId="77BFA545" w14:textId="77777777" w:rsidR="009E1E2E" w:rsidRDefault="009E1E2E" w:rsidP="009E1E2E">
      <w:pPr>
        <w:spacing w:after="0" w:line="240" w:lineRule="auto"/>
        <w:ind w:left="35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B04358" wp14:editId="7014794F">
                <wp:simplePos x="0" y="0"/>
                <wp:positionH relativeFrom="column">
                  <wp:posOffset>1371600</wp:posOffset>
                </wp:positionH>
                <wp:positionV relativeFrom="paragraph">
                  <wp:posOffset>1905</wp:posOffset>
                </wp:positionV>
                <wp:extent cx="76200" cy="161925"/>
                <wp:effectExtent l="0" t="0" r="19050" b="28575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ACF73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7" o:spid="_x0000_s1026" type="#_x0000_t32" style="position:absolute;margin-left:108pt;margin-top:.15pt;width:6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"/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EAC95" wp14:editId="02AFA4BA">
                <wp:simplePos x="0" y="0"/>
                <wp:positionH relativeFrom="column">
                  <wp:posOffset>1168400</wp:posOffset>
                </wp:positionH>
                <wp:positionV relativeFrom="paragraph">
                  <wp:posOffset>2540</wp:posOffset>
                </wp:positionV>
                <wp:extent cx="66675" cy="161925"/>
                <wp:effectExtent l="0" t="0" r="28575" b="2857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6675" cy="161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2272F44" id="Straight Arrow Connector 36" o:spid="_x0000_s1026" type="#_x0000_t32" style="position:absolute;margin-left:92pt;margin-top:.2pt;width:5.25pt;height:12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"/>
            </w:pict>
          </mc:Fallback>
        </mc:AlternateConten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</w:t>
      </w:r>
    </w:p>
    <w:p w14:paraId="0E342E7F" w14:textId="77777777" w:rsidR="009E1E2E" w:rsidRPr="00D932AC" w:rsidRDefault="009E1E2E" w:rsidP="009E1E2E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</w:t>
      </w:r>
      <w:r w:rsidRPr="0094321F">
        <w:rPr>
          <w:rFonts w:ascii="Times New Roman" w:eastAsia="Calibri" w:hAnsi="Times New Roman" w:cs="Times New Roman"/>
          <w:b/>
          <w:sz w:val="24"/>
          <w:szCs w:val="24"/>
          <w:lang w:val="en-US"/>
        </w:rPr>
        <w:t>N</w:t>
      </w:r>
      <w:r w:rsidRPr="00612AF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proofErr w:type="spellStart"/>
      <w:r w:rsidRPr="00F975C5">
        <w:rPr>
          <w:rFonts w:ascii="Times New Roman" w:eastAsia="Calibri" w:hAnsi="Times New Roman" w:cs="Times New Roman"/>
          <w:b/>
          <w:sz w:val="24"/>
          <w:szCs w:val="24"/>
          <w:lang w:val="en-US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                                                        …………………………………</w:t>
      </w:r>
      <w:r w:rsidR="00D932A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14:paraId="02E87D4E" w14:textId="77777777" w:rsidR="009E1E2E" w:rsidRDefault="009E1E2E" w:rsidP="006721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C1BD189" w14:textId="77777777" w:rsidR="00971AD1" w:rsidRPr="002A04CB" w:rsidRDefault="002A04CB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2A04CB">
        <w:rPr>
          <w:rFonts w:ascii="Times New Roman" w:hAnsi="Times New Roman" w:cs="Times New Roman"/>
          <w:b/>
          <w:sz w:val="24"/>
          <w:szCs w:val="24"/>
        </w:rPr>
        <w:t>В какво състояние (твърдо вещество, течност или газ) е всеки от тези елементи  при стайна температура?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4"/>
        <w:gridCol w:w="1935"/>
        <w:gridCol w:w="2175"/>
        <w:gridCol w:w="2184"/>
      </w:tblGrid>
      <w:tr w:rsidR="002A04CB" w:rsidRPr="00971AD1" w14:paraId="6890054E" w14:textId="77777777" w:rsidTr="002A04CB">
        <w:tc>
          <w:tcPr>
            <w:tcW w:w="2274" w:type="dxa"/>
          </w:tcPr>
          <w:p w14:paraId="42423117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>елемент</w:t>
            </w:r>
          </w:p>
        </w:tc>
        <w:tc>
          <w:tcPr>
            <w:tcW w:w="1935" w:type="dxa"/>
          </w:tcPr>
          <w:p w14:paraId="0062124E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>състояние</w:t>
            </w:r>
          </w:p>
        </w:tc>
        <w:tc>
          <w:tcPr>
            <w:tcW w:w="2175" w:type="dxa"/>
          </w:tcPr>
          <w:p w14:paraId="4D64F0BC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на топене </w:t>
            </w:r>
            <w:r w:rsidRPr="002A04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2A04CB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val="en-US"/>
              </w:rPr>
              <w:object w:dxaOrig="160" w:dyaOrig="300" w14:anchorId="274F29D2">
                <v:shape id="_x0000_i1043" type="#_x0000_t75" style="width:8.25pt;height:15pt" o:ole="">
                  <v:imagedata r:id="rId41" o:title=""/>
                </v:shape>
                <o:OLEObject Type="Embed" ProgID="Equation.3" ShapeID="_x0000_i1043" DrawAspect="Content" ObjectID="_1566382479" r:id="rId42"/>
              </w:object>
            </w:r>
            <w:r w:rsidRPr="002A04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C)</w:t>
            </w:r>
          </w:p>
        </w:tc>
        <w:tc>
          <w:tcPr>
            <w:tcW w:w="2184" w:type="dxa"/>
          </w:tcPr>
          <w:p w14:paraId="34743131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 на кипене </w:t>
            </w:r>
            <w:r w:rsidRPr="002A04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(</w:t>
            </w:r>
            <w:r w:rsidRPr="002A04CB">
              <w:rPr>
                <w:rFonts w:ascii="Times New Roman" w:hAnsi="Times New Roman" w:cs="Times New Roman"/>
                <w:b/>
                <w:position w:val="-4"/>
                <w:sz w:val="24"/>
                <w:szCs w:val="24"/>
                <w:lang w:val="en-US"/>
              </w:rPr>
              <w:object w:dxaOrig="160" w:dyaOrig="300" w14:anchorId="23042440">
                <v:shape id="_x0000_i1044" type="#_x0000_t75" style="width:8.25pt;height:15pt" o:ole="">
                  <v:imagedata r:id="rId43" o:title=""/>
                </v:shape>
                <o:OLEObject Type="Embed" ProgID="Equation.3" ShapeID="_x0000_i1044" DrawAspect="Content" ObjectID="_1566382480" r:id="rId44"/>
              </w:object>
            </w:r>
            <w:r w:rsidRPr="002A04C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C)</w:t>
            </w:r>
          </w:p>
        </w:tc>
      </w:tr>
      <w:tr w:rsidR="002A04CB" w:rsidRPr="00971AD1" w14:paraId="293D394A" w14:textId="77777777" w:rsidTr="002A04CB">
        <w:tc>
          <w:tcPr>
            <w:tcW w:w="2274" w:type="dxa"/>
          </w:tcPr>
          <w:p w14:paraId="78287FBD" w14:textId="77777777" w:rsidR="002A04CB" w:rsidRPr="002A04CB" w:rsidRDefault="002A04CB" w:rsidP="002A0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магнезий</w:t>
            </w:r>
          </w:p>
        </w:tc>
        <w:tc>
          <w:tcPr>
            <w:tcW w:w="1935" w:type="dxa"/>
          </w:tcPr>
          <w:p w14:paraId="44B95FE9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6A13701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650</w:t>
            </w:r>
          </w:p>
        </w:tc>
        <w:tc>
          <w:tcPr>
            <w:tcW w:w="2184" w:type="dxa"/>
          </w:tcPr>
          <w:p w14:paraId="41C7CE2C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1107</w:t>
            </w:r>
          </w:p>
        </w:tc>
      </w:tr>
      <w:tr w:rsidR="002A04CB" w:rsidRPr="00971AD1" w14:paraId="12C1B380" w14:textId="77777777" w:rsidTr="002A04CB">
        <w:tc>
          <w:tcPr>
            <w:tcW w:w="2274" w:type="dxa"/>
          </w:tcPr>
          <w:p w14:paraId="2CCB946A" w14:textId="77777777" w:rsidR="002A04CB" w:rsidRPr="002A04CB" w:rsidRDefault="002A04CB" w:rsidP="002A0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>хелий</w:t>
            </w:r>
          </w:p>
        </w:tc>
        <w:tc>
          <w:tcPr>
            <w:tcW w:w="1935" w:type="dxa"/>
          </w:tcPr>
          <w:p w14:paraId="190979C1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B90B363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sz w:val="24"/>
                <w:szCs w:val="24"/>
              </w:rPr>
              <w:t>-272</w:t>
            </w:r>
          </w:p>
        </w:tc>
        <w:tc>
          <w:tcPr>
            <w:tcW w:w="2184" w:type="dxa"/>
          </w:tcPr>
          <w:p w14:paraId="193EA161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sz w:val="24"/>
                <w:szCs w:val="24"/>
              </w:rPr>
              <w:t>-268.6</w:t>
            </w:r>
          </w:p>
        </w:tc>
      </w:tr>
      <w:tr w:rsidR="002A04CB" w:rsidRPr="00971AD1" w14:paraId="3754760F" w14:textId="77777777" w:rsidTr="002A04CB">
        <w:tc>
          <w:tcPr>
            <w:tcW w:w="2274" w:type="dxa"/>
          </w:tcPr>
          <w:p w14:paraId="2C0FDDE3" w14:textId="77777777" w:rsidR="002A04CB" w:rsidRPr="002A04CB" w:rsidRDefault="002A04CB" w:rsidP="002A0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b/>
                <w:sz w:val="24"/>
                <w:szCs w:val="24"/>
              </w:rPr>
              <w:t>сяра</w:t>
            </w:r>
          </w:p>
        </w:tc>
        <w:tc>
          <w:tcPr>
            <w:tcW w:w="1935" w:type="dxa"/>
          </w:tcPr>
          <w:p w14:paraId="77C023A1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2123D359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sz w:val="24"/>
                <w:szCs w:val="24"/>
              </w:rPr>
              <w:t>112.8</w:t>
            </w:r>
          </w:p>
        </w:tc>
        <w:tc>
          <w:tcPr>
            <w:tcW w:w="2184" w:type="dxa"/>
          </w:tcPr>
          <w:p w14:paraId="766FBA8C" w14:textId="77777777" w:rsidR="002A04CB" w:rsidRPr="002A04CB" w:rsidRDefault="002A04CB" w:rsidP="002A0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B">
              <w:rPr>
                <w:rFonts w:ascii="Times New Roman" w:hAnsi="Times New Roman" w:cs="Times New Roman"/>
                <w:sz w:val="24"/>
                <w:szCs w:val="24"/>
              </w:rPr>
              <w:t>444.6</w:t>
            </w:r>
          </w:p>
        </w:tc>
      </w:tr>
    </w:tbl>
    <w:p w14:paraId="3E41F830" w14:textId="77777777" w:rsidR="00F43173" w:rsidRPr="006378B8" w:rsidRDefault="00F43173" w:rsidP="00FF6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3DB2202" w14:textId="77777777" w:rsidR="00A355E1" w:rsidRPr="00F83FD1" w:rsidRDefault="00F83FD1" w:rsidP="006378B8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F83FD1">
        <w:rPr>
          <w:rFonts w:ascii="Times New Roman" w:hAnsi="Times New Roman" w:cs="Times New Roman"/>
          <w:b/>
          <w:bCs/>
          <w:sz w:val="24"/>
          <w:szCs w:val="24"/>
        </w:rPr>
        <w:t xml:space="preserve"> таблицата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отбележете </w:t>
      </w:r>
      <w:r w:rsidRPr="00F83FD1"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ъс знак </w:t>
      </w:r>
      <w:r w:rsidR="00395F5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F83FD1">
        <w:rPr>
          <w:rFonts w:ascii="Times New Roman" w:hAnsi="Times New Roman" w:cs="Times New Roman"/>
          <w:b/>
          <w:bCs/>
          <w:sz w:val="24"/>
          <w:szCs w:val="24"/>
        </w:rPr>
        <w:t xml:space="preserve"> +</w:t>
      </w:r>
      <w:r w:rsidR="00395F59">
        <w:rPr>
          <w:rFonts w:ascii="Times New Roman" w:hAnsi="Times New Roman" w:cs="Times New Roman"/>
          <w:b/>
          <w:bCs/>
          <w:sz w:val="24"/>
          <w:szCs w:val="24"/>
        </w:rPr>
        <w:t xml:space="preserve"> “</w:t>
      </w:r>
      <w:r w:rsidRPr="00F83FD1">
        <w:rPr>
          <w:rFonts w:ascii="Times New Roman" w:hAnsi="Times New Roman" w:cs="Times New Roman"/>
          <w:b/>
          <w:bCs/>
          <w:sz w:val="24"/>
          <w:szCs w:val="24"/>
        </w:rPr>
        <w:t xml:space="preserve"> възможните взаимодействия :</w:t>
      </w:r>
    </w:p>
    <w:p w14:paraId="08B44EAB" w14:textId="77777777" w:rsidR="00F83FD1" w:rsidRPr="00F83FD1" w:rsidRDefault="00F83FD1" w:rsidP="00F83FD1">
      <w:pPr>
        <w:pStyle w:val="ListParagraph"/>
        <w:spacing w:after="0" w:line="24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1276"/>
        <w:gridCol w:w="1276"/>
        <w:gridCol w:w="1276"/>
        <w:gridCol w:w="1275"/>
        <w:gridCol w:w="1134"/>
        <w:gridCol w:w="1276"/>
      </w:tblGrid>
      <w:tr w:rsidR="002B5028" w14:paraId="13C52244" w14:textId="77777777" w:rsidTr="002B5028">
        <w:tc>
          <w:tcPr>
            <w:tcW w:w="1134" w:type="dxa"/>
          </w:tcPr>
          <w:p w14:paraId="083AA27B" w14:textId="77777777" w:rsidR="002B5028" w:rsidRPr="00F83FD1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78108A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F83FD1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object w:dxaOrig="160" w:dyaOrig="340" w14:anchorId="70EF7640">
                <v:shape id="_x0000_i1045" type="#_x0000_t75" style="width:8.25pt;height:18pt" o:ole="">
                  <v:imagedata r:id="rId45" o:title=""/>
                </v:shape>
                <o:OLEObject Type="Embed" ProgID="Equation.3" ShapeID="_x0000_i1045" DrawAspect="Content" ObjectID="_1566382481" r:id="rId46"/>
              </w:object>
            </w:r>
          </w:p>
        </w:tc>
        <w:tc>
          <w:tcPr>
            <w:tcW w:w="1276" w:type="dxa"/>
          </w:tcPr>
          <w:p w14:paraId="351F5F64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F83FD1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object w:dxaOrig="160" w:dyaOrig="340" w14:anchorId="2D986EA3">
                <v:shape id="_x0000_i1046" type="#_x0000_t75" style="width:8.25pt;height:18pt" o:ole="">
                  <v:imagedata r:id="rId47" o:title=""/>
                </v:shape>
                <o:OLEObject Type="Embed" ProgID="Equation.3" ShapeID="_x0000_i1046" DrawAspect="Content" ObjectID="_1566382482" r:id="rId48"/>
              </w:object>
            </w:r>
          </w:p>
        </w:tc>
        <w:tc>
          <w:tcPr>
            <w:tcW w:w="1276" w:type="dxa"/>
          </w:tcPr>
          <w:p w14:paraId="0F9B5054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HCl</w:t>
            </w:r>
            <w:proofErr w:type="spellEnd"/>
          </w:p>
        </w:tc>
        <w:tc>
          <w:tcPr>
            <w:tcW w:w="1275" w:type="dxa"/>
          </w:tcPr>
          <w:p w14:paraId="5465678D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</w:t>
            </w:r>
            <w:r w:rsidRPr="00F83FD1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object w:dxaOrig="160" w:dyaOrig="340" w14:anchorId="4BD92095">
                <v:shape id="_x0000_i1047" type="#_x0000_t75" style="width:8.25pt;height:18pt" o:ole="">
                  <v:imagedata r:id="rId47" o:title=""/>
                </v:shape>
                <o:OLEObject Type="Embed" ProgID="Equation.3" ShapeID="_x0000_i1047" DrawAspect="Content" ObjectID="_1566382483" r:id="rId49"/>
              </w:object>
            </w:r>
          </w:p>
        </w:tc>
        <w:tc>
          <w:tcPr>
            <w:tcW w:w="1134" w:type="dxa"/>
          </w:tcPr>
          <w:p w14:paraId="51427F89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</w:p>
        </w:tc>
        <w:tc>
          <w:tcPr>
            <w:tcW w:w="1276" w:type="dxa"/>
          </w:tcPr>
          <w:p w14:paraId="7F239983" w14:textId="77777777" w:rsidR="002B5028" w:rsidRPr="00F83FD1" w:rsidRDefault="002B5028" w:rsidP="002B50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</w:t>
            </w:r>
            <w:r w:rsidRPr="00F83FD1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object w:dxaOrig="160" w:dyaOrig="340" w14:anchorId="63C3C4E6">
                <v:shape id="_x0000_i1048" type="#_x0000_t75" style="width:8.25pt;height:18pt" o:ole="">
                  <v:imagedata r:id="rId47" o:title=""/>
                </v:shape>
                <o:OLEObject Type="Embed" ProgID="Equation.3" ShapeID="_x0000_i1048" DrawAspect="Content" ObjectID="_1566382484" r:id="rId50"/>
              </w:object>
            </w:r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</w:p>
        </w:tc>
      </w:tr>
      <w:tr w:rsidR="002B5028" w14:paraId="1C823A6A" w14:textId="77777777" w:rsidTr="002B5028">
        <w:tc>
          <w:tcPr>
            <w:tcW w:w="1134" w:type="dxa"/>
          </w:tcPr>
          <w:p w14:paraId="0CC03EEE" w14:textId="77777777" w:rsidR="002B5028" w:rsidRPr="00F83FD1" w:rsidRDefault="002B5028" w:rsidP="00F83F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</w:t>
            </w:r>
            <w:proofErr w:type="spellEnd"/>
            <w:r w:rsidRPr="00F83FD1">
              <w:rPr>
                <w:rFonts w:ascii="Times New Roman" w:hAnsi="Times New Roman" w:cs="Times New Roman"/>
                <w:b/>
                <w:bCs/>
                <w:position w:val="-10"/>
                <w:sz w:val="24"/>
                <w:szCs w:val="24"/>
              </w:rPr>
              <w:object w:dxaOrig="160" w:dyaOrig="340" w14:anchorId="6865A469">
                <v:shape id="_x0000_i1049" type="#_x0000_t75" style="width:8.25pt;height:18pt" o:ole="">
                  <v:imagedata r:id="rId45" o:title=""/>
                </v:shape>
                <o:OLEObject Type="Embed" ProgID="Equation.3" ShapeID="_x0000_i1049" DrawAspect="Content" ObjectID="_1566382485" r:id="rId51"/>
              </w:object>
            </w:r>
          </w:p>
        </w:tc>
        <w:tc>
          <w:tcPr>
            <w:tcW w:w="1276" w:type="dxa"/>
          </w:tcPr>
          <w:p w14:paraId="463AFB17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BF77E5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678487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53FDF1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41EAA8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D3FC48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B5028" w14:paraId="0622B911" w14:textId="77777777" w:rsidTr="002B5028">
        <w:tc>
          <w:tcPr>
            <w:tcW w:w="1134" w:type="dxa"/>
          </w:tcPr>
          <w:p w14:paraId="4B07A955" w14:textId="77777777" w:rsidR="002B5028" w:rsidRPr="00F83FD1" w:rsidRDefault="002B5028" w:rsidP="00F83F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83F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HBr</w:t>
            </w:r>
            <w:proofErr w:type="spellEnd"/>
          </w:p>
        </w:tc>
        <w:tc>
          <w:tcPr>
            <w:tcW w:w="1276" w:type="dxa"/>
          </w:tcPr>
          <w:p w14:paraId="7FF7FDE3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D3EFC3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A2073F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FCDBF3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8EA783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D02D6" w14:textId="77777777" w:rsidR="002B5028" w:rsidRDefault="002B5028" w:rsidP="00F83F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D22753F" w14:textId="77777777" w:rsidR="009E1E2E" w:rsidRPr="006378B8" w:rsidRDefault="009E1E2E" w:rsidP="009E1E2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14:paraId="2DF8FB4F" w14:textId="77777777" w:rsidR="009E1E2E" w:rsidRPr="00D932AC" w:rsidRDefault="009E1E2E" w:rsidP="006378B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932A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Допълнете схемата, като запишете наименованието на липсващото вещество.</w:t>
      </w:r>
    </w:p>
    <w:p w14:paraId="43CDBE45" w14:textId="77777777" w:rsidR="009E1E2E" w:rsidRPr="006378B8" w:rsidRDefault="009E1E2E" w:rsidP="009E1E2E">
      <w:pPr>
        <w:tabs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highlight w:val="yellow"/>
          <w:lang w:val="en-US" w:eastAsia="bg-BG"/>
        </w:rPr>
      </w:pPr>
    </w:p>
    <w:p w14:paraId="47093C3A" w14:textId="77777777" w:rsidR="009E1E2E" w:rsidRPr="0094321F" w:rsidRDefault="009E1E2E" w:rsidP="009E1E2E">
      <w:pPr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14FD3" wp14:editId="164018E9">
                <wp:simplePos x="0" y="0"/>
                <wp:positionH relativeFrom="column">
                  <wp:posOffset>440690</wp:posOffset>
                </wp:positionH>
                <wp:positionV relativeFrom="paragraph">
                  <wp:posOffset>18415</wp:posOffset>
                </wp:positionV>
                <wp:extent cx="1263650" cy="382270"/>
                <wp:effectExtent l="0" t="0" r="12700" b="17780"/>
                <wp:wrapSquare wrapText="bothSides"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0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F8473" w14:textId="77777777" w:rsidR="009E1E2E" w:rsidRPr="000E2B1B" w:rsidRDefault="009E1E2E" w:rsidP="009E1E2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калиева основа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614FD3" id="Rectangle 87" o:spid="_x0000_s1026" style="position:absolute;margin-left:34.7pt;margin-top:1.45pt;width:99.5pt;height:3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">
                <v:textbox>
                  <w:txbxContent>
                    <w:p w14:paraId="3ABF8473" w14:textId="77777777" w:rsidR="009E1E2E" w:rsidRPr="000E2B1B" w:rsidRDefault="009E1E2E" w:rsidP="009E1E2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калиева основа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087285" wp14:editId="431E23EB">
                <wp:simplePos x="0" y="0"/>
                <wp:positionH relativeFrom="column">
                  <wp:posOffset>1816735</wp:posOffset>
                </wp:positionH>
                <wp:positionV relativeFrom="paragraph">
                  <wp:posOffset>31750</wp:posOffset>
                </wp:positionV>
                <wp:extent cx="158115" cy="342900"/>
                <wp:effectExtent l="0" t="0" r="0" b="0"/>
                <wp:wrapSquare wrapText="bothSides"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466EA" w14:textId="77777777" w:rsidR="009E1E2E" w:rsidRDefault="009E1E2E" w:rsidP="009E1E2E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4087285" id="Rectangle 88" o:spid="_x0000_s1027" style="position:absolute;margin-left:143.05pt;margin-top:2.5pt;width:12.4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LMtgIAALg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" filled="f" stroked="f">
                <v:textbox>
                  <w:txbxContent>
                    <w:p w14:paraId="693466EA" w14:textId="77777777" w:rsidR="009E1E2E" w:rsidRDefault="009E1E2E" w:rsidP="009E1E2E">
                      <w:r>
                        <w:t>+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4D2C6" wp14:editId="2F26DF0E">
                <wp:simplePos x="0" y="0"/>
                <wp:positionH relativeFrom="column">
                  <wp:posOffset>2094865</wp:posOffset>
                </wp:positionH>
                <wp:positionV relativeFrom="paragraph">
                  <wp:posOffset>23495</wp:posOffset>
                </wp:positionV>
                <wp:extent cx="1114425" cy="374650"/>
                <wp:effectExtent l="0" t="0" r="28575" b="25400"/>
                <wp:wrapSquare wrapText="bothSides"/>
                <wp:docPr id="8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14425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AA361" w14:textId="77777777" w:rsidR="009E1E2E" w:rsidRPr="000E2B1B" w:rsidRDefault="009E1E2E" w:rsidP="009E1E2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E2B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солна киселина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654D2C6" id="Rectangle 89" o:spid="_x0000_s1028" style="position:absolute;margin-left:164.95pt;margin-top:1.85pt;width:87.75pt;height:29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">
                <v:textbox>
                  <w:txbxContent>
                    <w:p w14:paraId="7CBAA361" w14:textId="77777777" w:rsidR="009E1E2E" w:rsidRPr="000E2B1B" w:rsidRDefault="009E1E2E" w:rsidP="009E1E2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E2B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солна киселина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47EFEF" wp14:editId="3FCC611E">
                <wp:simplePos x="0" y="0"/>
                <wp:positionH relativeFrom="column">
                  <wp:posOffset>3923665</wp:posOffset>
                </wp:positionH>
                <wp:positionV relativeFrom="paragraph">
                  <wp:posOffset>23495</wp:posOffset>
                </wp:positionV>
                <wp:extent cx="1136650" cy="374650"/>
                <wp:effectExtent l="0" t="0" r="25400" b="25400"/>
                <wp:wrapSquare wrapText="bothSides"/>
                <wp:docPr id="9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5915A" w14:textId="77777777" w:rsidR="009E1E2E" w:rsidRPr="00AD069F" w:rsidRDefault="009E1E2E" w:rsidP="009E1E2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147EFEF" id="Rectangle 93" o:spid="_x0000_s1029" style="position:absolute;margin-left:308.95pt;margin-top:1.85pt;width:89.5pt;height:29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">
                <v:textbox>
                  <w:txbxContent>
                    <w:p w14:paraId="5EE5915A" w14:textId="77777777" w:rsidR="009E1E2E" w:rsidRPr="00AD069F" w:rsidRDefault="009E1E2E" w:rsidP="009E1E2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B685B5" wp14:editId="5B342C78">
                <wp:simplePos x="0" y="0"/>
                <wp:positionH relativeFrom="column">
                  <wp:posOffset>5486400</wp:posOffset>
                </wp:positionH>
                <wp:positionV relativeFrom="paragraph">
                  <wp:posOffset>31750</wp:posOffset>
                </wp:positionV>
                <wp:extent cx="457200" cy="342900"/>
                <wp:effectExtent l="0" t="0" r="19050" b="19050"/>
                <wp:wrapSquare wrapText="bothSides"/>
                <wp:docPr id="9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C95BF" w14:textId="77777777" w:rsidR="009E1E2E" w:rsidRPr="000E2B1B" w:rsidRDefault="009E1E2E" w:rsidP="009E1E2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E2B1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EB685B5" id="Rectangle 91" o:spid="_x0000_s1030" style="position:absolute;margin-left:6in;margin-top:2.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">
                <v:textbox>
                  <w:txbxContent>
                    <w:p w14:paraId="094C95BF" w14:textId="77777777" w:rsidR="009E1E2E" w:rsidRPr="000E2B1B" w:rsidRDefault="009E1E2E" w:rsidP="009E1E2E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E2B1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вода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9AEEE0" wp14:editId="01CB0E2D">
                <wp:simplePos x="0" y="0"/>
                <wp:positionH relativeFrom="column">
                  <wp:posOffset>5143500</wp:posOffset>
                </wp:positionH>
                <wp:positionV relativeFrom="paragraph">
                  <wp:posOffset>32385</wp:posOffset>
                </wp:positionV>
                <wp:extent cx="228600" cy="342265"/>
                <wp:effectExtent l="0" t="0" r="0" b="635"/>
                <wp:wrapSquare wrapText="bothSides"/>
                <wp:docPr id="92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07CF7" w14:textId="77777777" w:rsidR="009E1E2E" w:rsidRDefault="009E1E2E" w:rsidP="009E1E2E">
                            <w:r>
                              <w:t>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9AEEE0" id="Rectangle 92" o:spid="_x0000_s1031" style="position:absolute;margin-left:405pt;margin-top:2.55pt;width:18pt;height:2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" stroked="f">
                <v:textbox>
                  <w:txbxContent>
                    <w:p w14:paraId="1FC07CF7" w14:textId="77777777" w:rsidR="009E1E2E" w:rsidRDefault="009E1E2E" w:rsidP="009E1E2E">
                      <w:r>
                        <w:t>+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94321F">
        <w:rPr>
          <w:rFonts w:ascii="Times New Roman" w:eastAsia="Times New Roman" w:hAnsi="Times New Roman" w:cs="Times New Roman"/>
          <w:lang w:eastAsia="bg-BG"/>
        </w:rPr>
        <w:t xml:space="preserve">  </w:t>
      </w:r>
    </w:p>
    <w:p w14:paraId="48584AC5" w14:textId="77777777" w:rsidR="00BD2EB5" w:rsidRPr="006378B8" w:rsidRDefault="009E1E2E" w:rsidP="006378B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63360" behindDoc="1" locked="0" layoutInCell="1" allowOverlap="1" wp14:anchorId="65EB7F21" wp14:editId="16790A55">
                <wp:simplePos x="0" y="0"/>
                <wp:positionH relativeFrom="column">
                  <wp:posOffset>3300039</wp:posOffset>
                </wp:positionH>
                <wp:positionV relativeFrom="paragraph">
                  <wp:posOffset>29569</wp:posOffset>
                </wp:positionV>
                <wp:extent cx="381000" cy="0"/>
                <wp:effectExtent l="0" t="76200" r="19050" b="95250"/>
                <wp:wrapNone/>
                <wp:docPr id="90" name="Straight Connector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B03D70A" id="Straight Connector 90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9.85pt,2.35pt" to="289.8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kp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">
                <v:stroke endarrow="block"/>
              </v:line>
            </w:pict>
          </mc:Fallback>
        </mc:AlternateContent>
      </w:r>
    </w:p>
    <w:p w14:paraId="7E394F44" w14:textId="77777777" w:rsidR="001611DD" w:rsidRPr="00395F59" w:rsidRDefault="001611DD" w:rsidP="006378B8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За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всяко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от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твърденията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посочете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дали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е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вярно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(ДА),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или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е </w:t>
      </w:r>
      <w:proofErr w:type="spellStart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грешно</w:t>
      </w:r>
      <w:proofErr w:type="spellEnd"/>
      <w:r w:rsidRPr="00B87F6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 (НЕ).</w:t>
      </w:r>
    </w:p>
    <w:p w14:paraId="77A2CC86" w14:textId="77777777" w:rsidR="00395F59" w:rsidRPr="006378B8" w:rsidRDefault="00395F59" w:rsidP="00395F59">
      <w:pPr>
        <w:pStyle w:val="ListParagraph"/>
        <w:autoSpaceDE w:val="0"/>
        <w:autoSpaceDN w:val="0"/>
        <w:adjustRightInd w:val="0"/>
        <w:spacing w:after="0" w:line="240" w:lineRule="auto"/>
        <w:ind w:left="786"/>
        <w:rPr>
          <w:rFonts w:ascii="Times New Roman" w:eastAsia="Calibri" w:hAnsi="Times New Roman" w:cs="Times New Roman"/>
          <w:b/>
          <w:bCs/>
          <w:color w:val="000000"/>
          <w:sz w:val="16"/>
          <w:szCs w:val="16"/>
          <w:lang w:val="en-US"/>
        </w:rPr>
      </w:pPr>
    </w:p>
    <w:p w14:paraId="3B8D3561" w14:textId="77777777" w:rsidR="001611DD" w:rsidRPr="00395F59" w:rsidRDefault="001611DD" w:rsidP="00395F59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</w:pP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Съединението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NaCl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се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използва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като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консервант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и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подправка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в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хранително-вкусовата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промишленост</w:t>
      </w:r>
      <w:proofErr w:type="spellEnd"/>
      <w:r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. .................</w:t>
      </w:r>
    </w:p>
    <w:p w14:paraId="33459817" w14:textId="77777777" w:rsidR="001611DD" w:rsidRPr="00395F59" w:rsidRDefault="006721E1" w:rsidP="00395F59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</w:pPr>
      <w:r w:rsidRPr="006721E1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Съединението </w:t>
      </w:r>
      <w:proofErr w:type="spellStart"/>
      <w:r w:rsidRPr="006721E1">
        <w:rPr>
          <w:rFonts w:ascii="Times New Roman" w:eastAsia="Calibri" w:hAnsi="Times New Roman" w:cs="Times New Roman"/>
          <w:bCs/>
          <w:i/>
          <w:sz w:val="24"/>
          <w:szCs w:val="24"/>
        </w:rPr>
        <w:t>NaOH</w:t>
      </w:r>
      <w:proofErr w:type="spellEnd"/>
      <w:r w:rsidRPr="006721E1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в </w:t>
      </w:r>
      <w:proofErr w:type="spellStart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практиката</w:t>
      </w:r>
      <w:proofErr w:type="spellEnd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се</w:t>
      </w:r>
      <w:proofErr w:type="spellEnd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нарича</w:t>
      </w:r>
      <w:proofErr w:type="spellEnd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сода</w:t>
      </w:r>
      <w:proofErr w:type="spellEnd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 xml:space="preserve"> </w:t>
      </w:r>
      <w:proofErr w:type="spellStart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каустик</w:t>
      </w:r>
      <w:proofErr w:type="spellEnd"/>
      <w:r w:rsidR="001611DD" w:rsidRPr="00395F59">
        <w:rPr>
          <w:rFonts w:ascii="Times New Roman" w:eastAsia="Calibri" w:hAnsi="Times New Roman" w:cs="Times New Roman"/>
          <w:bCs/>
          <w:i/>
          <w:sz w:val="24"/>
          <w:szCs w:val="24"/>
          <w:lang w:val="en-US"/>
        </w:rPr>
        <w:t>. .................</w:t>
      </w:r>
    </w:p>
    <w:p w14:paraId="0FE879A2" w14:textId="77777777" w:rsidR="00BD2EB5" w:rsidRPr="00BD2EB5" w:rsidRDefault="00BD2EB5" w:rsidP="006378B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BD2EB5">
        <w:rPr>
          <w:rFonts w:ascii="Times New Roman" w:hAnsi="Times New Roman" w:cs="Times New Roman"/>
          <w:b/>
          <w:sz w:val="24"/>
          <w:szCs w:val="24"/>
        </w:rPr>
        <w:t xml:space="preserve">В три епруветки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BD2EB5">
        <w:rPr>
          <w:rFonts w:ascii="Times New Roman" w:hAnsi="Times New Roman" w:cs="Times New Roman"/>
          <w:b/>
          <w:sz w:val="24"/>
          <w:szCs w:val="24"/>
        </w:rPr>
        <w:t xml:space="preserve"> безцвет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D2EB5">
        <w:rPr>
          <w:rFonts w:ascii="Times New Roman" w:hAnsi="Times New Roman" w:cs="Times New Roman"/>
          <w:b/>
          <w:sz w:val="24"/>
          <w:szCs w:val="24"/>
        </w:rPr>
        <w:t>и разтвори,</w:t>
      </w:r>
      <w:r w:rsidRPr="00BD2E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D2EB5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които се предполага, </w:t>
      </w:r>
      <w:r w:rsidRPr="00BD2EB5">
        <w:rPr>
          <w:rFonts w:ascii="Times New Roman" w:hAnsi="Times New Roman" w:cs="Times New Roman"/>
          <w:b/>
          <w:sz w:val="24"/>
          <w:szCs w:val="24"/>
        </w:rPr>
        <w:t xml:space="preserve">че има </w:t>
      </w:r>
      <w:r w:rsidRPr="00BD2EB5">
        <w:rPr>
          <w:rFonts w:ascii="Times New Roman" w:hAnsi="Times New Roman" w:cs="Times New Roman"/>
          <w:b/>
          <w:i/>
          <w:sz w:val="24"/>
          <w:szCs w:val="24"/>
        </w:rPr>
        <w:t>готварска сол,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EB5">
        <w:rPr>
          <w:rFonts w:ascii="Times New Roman" w:hAnsi="Times New Roman" w:cs="Times New Roman"/>
          <w:b/>
          <w:i/>
          <w:sz w:val="24"/>
          <w:szCs w:val="24"/>
        </w:rPr>
        <w:t xml:space="preserve">сода </w:t>
      </w:r>
      <w:proofErr w:type="spellStart"/>
      <w:r w:rsidRPr="00BD2EB5">
        <w:rPr>
          <w:rFonts w:ascii="Times New Roman" w:hAnsi="Times New Roman" w:cs="Times New Roman"/>
          <w:b/>
          <w:i/>
          <w:sz w:val="24"/>
          <w:szCs w:val="24"/>
        </w:rPr>
        <w:t>каустик</w:t>
      </w:r>
      <w:proofErr w:type="spellEnd"/>
      <w:r w:rsidR="006721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EB5">
        <w:rPr>
          <w:rFonts w:ascii="Times New Roman" w:hAnsi="Times New Roman" w:cs="Times New Roman"/>
          <w:b/>
          <w:i/>
          <w:sz w:val="24"/>
          <w:szCs w:val="24"/>
        </w:rPr>
        <w:t xml:space="preserve">и </w:t>
      </w:r>
      <w:r w:rsidR="00395F59">
        <w:rPr>
          <w:rFonts w:ascii="Times New Roman" w:hAnsi="Times New Roman" w:cs="Times New Roman"/>
          <w:b/>
          <w:i/>
          <w:sz w:val="24"/>
          <w:szCs w:val="24"/>
        </w:rPr>
        <w:t>лимонов сок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BD2EB5">
        <w:rPr>
          <w:rFonts w:ascii="Times New Roman" w:hAnsi="Times New Roman" w:cs="Times New Roman"/>
          <w:b/>
          <w:sz w:val="24"/>
          <w:szCs w:val="24"/>
        </w:rPr>
        <w:t xml:space="preserve">Мишо </w:t>
      </w:r>
      <w:r>
        <w:rPr>
          <w:rFonts w:ascii="Times New Roman" w:hAnsi="Times New Roman" w:cs="Times New Roman"/>
          <w:b/>
          <w:sz w:val="24"/>
          <w:szCs w:val="24"/>
        </w:rPr>
        <w:t>потопил виолетов</w:t>
      </w:r>
      <w:r w:rsidRPr="00BD2EB5">
        <w:rPr>
          <w:rFonts w:ascii="Times New Roman" w:hAnsi="Times New Roman" w:cs="Times New Roman"/>
          <w:b/>
          <w:sz w:val="24"/>
          <w:szCs w:val="24"/>
        </w:rPr>
        <w:t xml:space="preserve"> лакмус </w:t>
      </w:r>
      <w:r>
        <w:rPr>
          <w:rFonts w:ascii="Times New Roman" w:hAnsi="Times New Roman" w:cs="Times New Roman"/>
          <w:b/>
          <w:sz w:val="24"/>
          <w:szCs w:val="24"/>
        </w:rPr>
        <w:t>и отразил в таблицата промяната на цвета на лакмуса. Запишете правилното място на всяко от веществата.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2852"/>
        <w:gridCol w:w="2671"/>
        <w:gridCol w:w="3231"/>
      </w:tblGrid>
      <w:tr w:rsidR="00BD2EB5" w:rsidRPr="00BD2EB5" w14:paraId="5301BA7D" w14:textId="77777777" w:rsidTr="00BD2EB5">
        <w:tc>
          <w:tcPr>
            <w:tcW w:w="2852" w:type="dxa"/>
          </w:tcPr>
          <w:p w14:paraId="648EF612" w14:textId="77777777" w:rsidR="00BD2EB5" w:rsidRPr="00BD2EB5" w:rsidRDefault="00BD2EB5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>епруветки</w:t>
            </w:r>
          </w:p>
        </w:tc>
        <w:tc>
          <w:tcPr>
            <w:tcW w:w="2671" w:type="dxa"/>
          </w:tcPr>
          <w:p w14:paraId="5B82EF8C" w14:textId="77777777" w:rsidR="00BD2EB5" w:rsidRPr="00BD2EB5" w:rsidRDefault="00BD2EB5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вещество</w:t>
            </w:r>
          </w:p>
        </w:tc>
        <w:tc>
          <w:tcPr>
            <w:tcW w:w="3231" w:type="dxa"/>
          </w:tcPr>
          <w:p w14:paraId="492CB3FD" w14:textId="77777777" w:rsidR="00BD2EB5" w:rsidRPr="00BD2EB5" w:rsidRDefault="00AA02F3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</w:t>
            </w:r>
            <w:proofErr w:type="spellStart"/>
            <w:r w:rsidR="00BD2EB5"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>цветяване</w:t>
            </w:r>
            <w:proofErr w:type="spellEnd"/>
            <w:r w:rsidR="00BD2EB5"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лакмуса</w:t>
            </w:r>
          </w:p>
        </w:tc>
      </w:tr>
      <w:tr w:rsidR="00BD2EB5" w:rsidRPr="00BD2EB5" w14:paraId="37078660" w14:textId="77777777" w:rsidTr="00BD2EB5">
        <w:tc>
          <w:tcPr>
            <w:tcW w:w="2852" w:type="dxa"/>
          </w:tcPr>
          <w:p w14:paraId="045C357D" w14:textId="77777777" w:rsidR="00BD2EB5" w:rsidRPr="00BD2EB5" w:rsidRDefault="00BD2EB5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2671" w:type="dxa"/>
          </w:tcPr>
          <w:p w14:paraId="607CBB59" w14:textId="77777777" w:rsidR="00BD2EB5" w:rsidRPr="00BD2EB5" w:rsidRDefault="00BD2EB5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C2C355A" w14:textId="41A5FDD6" w:rsidR="00BD2EB5" w:rsidRPr="00BD2EB5" w:rsidRDefault="007A7684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2EB5" w:rsidRPr="00BD2EB5">
              <w:rPr>
                <w:rFonts w:ascii="Times New Roman" w:hAnsi="Times New Roman" w:cs="Times New Roman"/>
                <w:sz w:val="24"/>
                <w:szCs w:val="24"/>
              </w:rPr>
              <w:t>ервен</w:t>
            </w:r>
          </w:p>
        </w:tc>
      </w:tr>
      <w:tr w:rsidR="00BD2EB5" w:rsidRPr="00BD2EB5" w14:paraId="3B3E7D0C" w14:textId="77777777" w:rsidTr="00BD2EB5">
        <w:tc>
          <w:tcPr>
            <w:tcW w:w="2852" w:type="dxa"/>
          </w:tcPr>
          <w:p w14:paraId="36BAF20F" w14:textId="77777777" w:rsidR="00BD2EB5" w:rsidRPr="00BD2EB5" w:rsidRDefault="00BD2EB5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2671" w:type="dxa"/>
          </w:tcPr>
          <w:p w14:paraId="3CE4F37B" w14:textId="77777777" w:rsidR="00BD2EB5" w:rsidRPr="00BD2EB5" w:rsidRDefault="00BD2EB5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365D7AD8" w14:textId="77777777" w:rsidR="00BD2EB5" w:rsidRPr="00BD2EB5" w:rsidRDefault="00BD2EB5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sz w:val="24"/>
                <w:szCs w:val="24"/>
              </w:rPr>
              <w:t>син</w:t>
            </w:r>
          </w:p>
        </w:tc>
      </w:tr>
      <w:tr w:rsidR="00BD2EB5" w:rsidRPr="00BD2EB5" w14:paraId="6C3419E2" w14:textId="77777777" w:rsidTr="00BD2EB5">
        <w:tc>
          <w:tcPr>
            <w:tcW w:w="2852" w:type="dxa"/>
          </w:tcPr>
          <w:p w14:paraId="67500142" w14:textId="77777777" w:rsidR="00BD2EB5" w:rsidRPr="00BD2EB5" w:rsidRDefault="00BD2EB5" w:rsidP="00BD2E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2671" w:type="dxa"/>
          </w:tcPr>
          <w:p w14:paraId="034D4142" w14:textId="77777777" w:rsidR="00BD2EB5" w:rsidRPr="00BD2EB5" w:rsidRDefault="00BD2EB5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5CD3341" w14:textId="77777777" w:rsidR="00BD2EB5" w:rsidRPr="00BD2EB5" w:rsidRDefault="00BD2EB5" w:rsidP="00EF1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EB5">
              <w:rPr>
                <w:rFonts w:ascii="Times New Roman" w:hAnsi="Times New Roman" w:cs="Times New Roman"/>
                <w:sz w:val="24"/>
                <w:szCs w:val="24"/>
              </w:rPr>
              <w:t>виолетов</w:t>
            </w:r>
          </w:p>
        </w:tc>
        <w:bookmarkStart w:id="0" w:name="_GoBack"/>
        <w:bookmarkEnd w:id="0"/>
      </w:tr>
    </w:tbl>
    <w:p w14:paraId="25D1D8B5" w14:textId="77777777" w:rsidR="00395F59" w:rsidRPr="006378B8" w:rsidRDefault="00395F59" w:rsidP="006378B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sectPr w:rsidR="00395F59" w:rsidRPr="006378B8" w:rsidSect="006A3A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1AADB8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D5D0D"/>
    <w:multiLevelType w:val="hybridMultilevel"/>
    <w:tmpl w:val="36722BF4"/>
    <w:lvl w:ilvl="0" w:tplc="69EA914A">
      <w:start w:val="9"/>
      <w:numFmt w:val="decimal"/>
      <w:lvlText w:val="%1."/>
      <w:lvlJc w:val="left"/>
      <w:pPr>
        <w:ind w:left="846" w:hanging="360"/>
      </w:pPr>
      <w:rPr>
        <w:rFonts w:eastAsia="Calibri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566" w:hanging="360"/>
      </w:pPr>
    </w:lvl>
    <w:lvl w:ilvl="2" w:tplc="0402001B" w:tentative="1">
      <w:start w:val="1"/>
      <w:numFmt w:val="lowerRoman"/>
      <w:lvlText w:val="%3."/>
      <w:lvlJc w:val="right"/>
      <w:pPr>
        <w:ind w:left="2286" w:hanging="180"/>
      </w:pPr>
    </w:lvl>
    <w:lvl w:ilvl="3" w:tplc="0402000F" w:tentative="1">
      <w:start w:val="1"/>
      <w:numFmt w:val="decimal"/>
      <w:lvlText w:val="%4."/>
      <w:lvlJc w:val="left"/>
      <w:pPr>
        <w:ind w:left="3006" w:hanging="360"/>
      </w:pPr>
    </w:lvl>
    <w:lvl w:ilvl="4" w:tplc="04020019" w:tentative="1">
      <w:start w:val="1"/>
      <w:numFmt w:val="lowerLetter"/>
      <w:lvlText w:val="%5."/>
      <w:lvlJc w:val="left"/>
      <w:pPr>
        <w:ind w:left="3726" w:hanging="360"/>
      </w:pPr>
    </w:lvl>
    <w:lvl w:ilvl="5" w:tplc="0402001B" w:tentative="1">
      <w:start w:val="1"/>
      <w:numFmt w:val="lowerRoman"/>
      <w:lvlText w:val="%6."/>
      <w:lvlJc w:val="right"/>
      <w:pPr>
        <w:ind w:left="4446" w:hanging="180"/>
      </w:pPr>
    </w:lvl>
    <w:lvl w:ilvl="6" w:tplc="0402000F" w:tentative="1">
      <w:start w:val="1"/>
      <w:numFmt w:val="decimal"/>
      <w:lvlText w:val="%7."/>
      <w:lvlJc w:val="left"/>
      <w:pPr>
        <w:ind w:left="5166" w:hanging="360"/>
      </w:pPr>
    </w:lvl>
    <w:lvl w:ilvl="7" w:tplc="04020019" w:tentative="1">
      <w:start w:val="1"/>
      <w:numFmt w:val="lowerLetter"/>
      <w:lvlText w:val="%8."/>
      <w:lvlJc w:val="left"/>
      <w:pPr>
        <w:ind w:left="5886" w:hanging="360"/>
      </w:pPr>
    </w:lvl>
    <w:lvl w:ilvl="8" w:tplc="0402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">
    <w:nsid w:val="12352D63"/>
    <w:multiLevelType w:val="hybridMultilevel"/>
    <w:tmpl w:val="1D048C98"/>
    <w:lvl w:ilvl="0" w:tplc="0AE65A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C3A99"/>
    <w:multiLevelType w:val="hybridMultilevel"/>
    <w:tmpl w:val="FEF4A226"/>
    <w:lvl w:ilvl="0" w:tplc="02B420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B34AE7"/>
    <w:multiLevelType w:val="hybridMultilevel"/>
    <w:tmpl w:val="ABA201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C4AF5"/>
    <w:multiLevelType w:val="hybridMultilevel"/>
    <w:tmpl w:val="8ADE046C"/>
    <w:lvl w:ilvl="0" w:tplc="42622E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032BE"/>
    <w:multiLevelType w:val="hybridMultilevel"/>
    <w:tmpl w:val="B2D8AD90"/>
    <w:lvl w:ilvl="0" w:tplc="FAFAD942">
      <w:start w:val="1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2AC15CD"/>
    <w:multiLevelType w:val="hybridMultilevel"/>
    <w:tmpl w:val="234431CE"/>
    <w:lvl w:ilvl="0" w:tplc="42622E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3A5917"/>
    <w:multiLevelType w:val="hybridMultilevel"/>
    <w:tmpl w:val="3B103B3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66A58"/>
    <w:multiLevelType w:val="hybridMultilevel"/>
    <w:tmpl w:val="B27E26A0"/>
    <w:lvl w:ilvl="0" w:tplc="782CC2B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6097C"/>
    <w:multiLevelType w:val="hybridMultilevel"/>
    <w:tmpl w:val="2BEC884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65536BBC"/>
    <w:multiLevelType w:val="hybridMultilevel"/>
    <w:tmpl w:val="CEA8AE5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1A6B19"/>
    <w:multiLevelType w:val="hybridMultilevel"/>
    <w:tmpl w:val="BE845CB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A6E50CE"/>
    <w:multiLevelType w:val="hybridMultilevel"/>
    <w:tmpl w:val="1BCCD6C8"/>
    <w:lvl w:ilvl="0" w:tplc="42622E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14DC2"/>
    <w:multiLevelType w:val="hybridMultilevel"/>
    <w:tmpl w:val="D59C4F82"/>
    <w:lvl w:ilvl="0" w:tplc="B118788E">
      <w:start w:val="1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73333C8"/>
    <w:multiLevelType w:val="hybridMultilevel"/>
    <w:tmpl w:val="F6886BB6"/>
    <w:lvl w:ilvl="0" w:tplc="821850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37462"/>
    <w:multiLevelType w:val="hybridMultilevel"/>
    <w:tmpl w:val="B77C95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961726"/>
    <w:multiLevelType w:val="hybridMultilevel"/>
    <w:tmpl w:val="C436FFEA"/>
    <w:lvl w:ilvl="0" w:tplc="42622E7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13"/>
  </w:num>
  <w:num w:numId="4">
    <w:abstractNumId w:val="4"/>
  </w:num>
  <w:num w:numId="5">
    <w:abstractNumId w:val="12"/>
  </w:num>
  <w:num w:numId="6">
    <w:abstractNumId w:val="6"/>
  </w:num>
  <w:num w:numId="7">
    <w:abstractNumId w:val="11"/>
  </w:num>
  <w:num w:numId="8">
    <w:abstractNumId w:val="9"/>
  </w:num>
  <w:num w:numId="9">
    <w:abstractNumId w:val="14"/>
  </w:num>
  <w:num w:numId="10">
    <w:abstractNumId w:val="3"/>
  </w:num>
  <w:num w:numId="11">
    <w:abstractNumId w:val="0"/>
  </w:num>
  <w:num w:numId="12">
    <w:abstractNumId w:val="1"/>
  </w:num>
  <w:num w:numId="13">
    <w:abstractNumId w:val="15"/>
  </w:num>
  <w:num w:numId="14">
    <w:abstractNumId w:val="8"/>
  </w:num>
  <w:num w:numId="15">
    <w:abstractNumId w:val="10"/>
  </w:num>
  <w:num w:numId="16">
    <w:abstractNumId w:val="2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eda Kristanova">
    <w15:presenceInfo w15:providerId="AD" w15:userId="S-1-5-21-3470032345-2211321583-660534131-37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EE6"/>
    <w:rsid w:val="000F4CEE"/>
    <w:rsid w:val="00136ABF"/>
    <w:rsid w:val="001611DD"/>
    <w:rsid w:val="00210EE6"/>
    <w:rsid w:val="002A04CB"/>
    <w:rsid w:val="002B1FA7"/>
    <w:rsid w:val="002B5028"/>
    <w:rsid w:val="00390CB3"/>
    <w:rsid w:val="00395F59"/>
    <w:rsid w:val="003A2A6C"/>
    <w:rsid w:val="003A4FFD"/>
    <w:rsid w:val="00524F56"/>
    <w:rsid w:val="006378B8"/>
    <w:rsid w:val="006721E1"/>
    <w:rsid w:val="006A3A2C"/>
    <w:rsid w:val="006E17FF"/>
    <w:rsid w:val="0078040C"/>
    <w:rsid w:val="007966ED"/>
    <w:rsid w:val="007A7684"/>
    <w:rsid w:val="008E3AF1"/>
    <w:rsid w:val="008E71CA"/>
    <w:rsid w:val="00971AD1"/>
    <w:rsid w:val="009E1E2E"/>
    <w:rsid w:val="00A355E1"/>
    <w:rsid w:val="00AA02F3"/>
    <w:rsid w:val="00B87F69"/>
    <w:rsid w:val="00BB19A1"/>
    <w:rsid w:val="00BD2EB5"/>
    <w:rsid w:val="00BF76BE"/>
    <w:rsid w:val="00C41171"/>
    <w:rsid w:val="00D15890"/>
    <w:rsid w:val="00D314A0"/>
    <w:rsid w:val="00D932AC"/>
    <w:rsid w:val="00E671A7"/>
    <w:rsid w:val="00EB2905"/>
    <w:rsid w:val="00ED78BC"/>
    <w:rsid w:val="00EE10BB"/>
    <w:rsid w:val="00F43173"/>
    <w:rsid w:val="00F83FD1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30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EE6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97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5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7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6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6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68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EE6"/>
    <w:pPr>
      <w:spacing w:after="160" w:line="259" w:lineRule="auto"/>
      <w:ind w:left="720"/>
      <w:contextualSpacing/>
    </w:pPr>
  </w:style>
  <w:style w:type="table" w:styleId="TableGrid">
    <w:name w:val="Table Grid"/>
    <w:basedOn w:val="TableNormal"/>
    <w:uiPriority w:val="39"/>
    <w:rsid w:val="00971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5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5E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A7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6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6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6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7.wmf"/><Relationship Id="rId21" Type="http://schemas.openxmlformats.org/officeDocument/2006/relationships/oleObject" Target="embeddings/oleObject9.bin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microsoft.com/office/2011/relationships/commentsExtended" Target="commentsExtended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png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8.wmf"/><Relationship Id="rId54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0.bin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ckoko</dc:creator>
  <cp:lastModifiedBy>ckoko</cp:lastModifiedBy>
  <cp:revision>2</cp:revision>
  <cp:lastPrinted>2017-09-07T10:43:00Z</cp:lastPrinted>
  <dcterms:created xsi:type="dcterms:W3CDTF">2017-09-08T10:28:00Z</dcterms:created>
  <dcterms:modified xsi:type="dcterms:W3CDTF">2017-09-08T10:28:00Z</dcterms:modified>
</cp:coreProperties>
</file>