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F8" w:rsidRPr="00DA5845" w:rsidRDefault="00F26DF8" w:rsidP="00D66901">
      <w:pPr>
        <w:rPr>
          <w:rFonts w:ascii="Calibri" w:hAnsi="Calibri" w:cs="Calibri"/>
          <w:b/>
          <w:bCs/>
          <w:sz w:val="24"/>
          <w:szCs w:val="24"/>
          <w:lang w:val="ru-RU"/>
        </w:rPr>
      </w:pPr>
      <w:bookmarkStart w:id="0" w:name="_GoBack"/>
      <w:bookmarkEnd w:id="0"/>
      <w:r w:rsidRPr="00D66901">
        <w:rPr>
          <w:rFonts w:ascii="Calibri" w:hAnsi="Calibri" w:cs="Calibri"/>
          <w:b/>
          <w:bCs/>
          <w:sz w:val="24"/>
          <w:szCs w:val="24"/>
          <w:lang w:val="bg-BG"/>
        </w:rPr>
        <w:t xml:space="preserve">ПРИЛОЖЕНИЕ </w:t>
      </w:r>
      <w:r w:rsidR="008F433C" w:rsidRPr="00DA5845">
        <w:rPr>
          <w:rFonts w:ascii="Calibri" w:hAnsi="Calibri" w:cs="Calibri"/>
          <w:b/>
          <w:bCs/>
          <w:sz w:val="24"/>
          <w:szCs w:val="24"/>
          <w:lang w:val="ru-RU"/>
        </w:rPr>
        <w:t>3</w:t>
      </w:r>
    </w:p>
    <w:p w:rsidR="00F26DF8" w:rsidRDefault="00F26DF8" w:rsidP="00D66901">
      <w:pPr>
        <w:pStyle w:val="STAR-TRANSHeading1"/>
        <w:rPr>
          <w:rFonts w:cs="Arial"/>
          <w:lang w:val="bg-BG"/>
        </w:rPr>
      </w:pPr>
      <w:bookmarkStart w:id="1" w:name="_Toc340227648"/>
      <w:r w:rsidRPr="00D66901">
        <w:rPr>
          <w:lang w:val="bg-BG"/>
        </w:rPr>
        <w:t xml:space="preserve">ОБРАЗЕЦ НА ПЛАН ЗА </w:t>
      </w:r>
      <w:bookmarkEnd w:id="1"/>
      <w:r w:rsidR="008F433C">
        <w:rPr>
          <w:lang w:val="bg-BG"/>
        </w:rPr>
        <w:t>РАЗВИТИЕ</w:t>
      </w: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167"/>
      </w:tblGrid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8F433C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Име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на </w:t>
            </w:r>
            <w:r w:rsidR="008F433C">
              <w:rPr>
                <w:rFonts w:ascii="Calibri" w:hAnsi="Calibri" w:cs="Calibri"/>
                <w:b/>
                <w:bCs/>
                <w:lang w:val="bg-BG"/>
              </w:rPr>
              <w:t>детската градина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F26DF8" w:rsidRPr="00D66901" w:rsidRDefault="00F26DF8" w:rsidP="00AE03A3">
            <w:pPr>
              <w:rPr>
                <w:rFonts w:ascii="Calibri" w:hAnsi="Calibri" w:cs="Calibri"/>
                <w:lang w:val="bg-BG"/>
              </w:rPr>
            </w:pPr>
          </w:p>
        </w:tc>
      </w:tr>
      <w:tr w:rsidR="00E828B9" w:rsidRPr="00D66901" w:rsidTr="003E4CD8">
        <w:tc>
          <w:tcPr>
            <w:tcW w:w="3261" w:type="dxa"/>
            <w:shd w:val="pct10" w:color="auto" w:fill="auto"/>
            <w:vAlign w:val="center"/>
          </w:tcPr>
          <w:p w:rsidR="00E828B9" w:rsidRDefault="00E828B9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Област, община, населено място</w:t>
            </w:r>
          </w:p>
        </w:tc>
        <w:tc>
          <w:tcPr>
            <w:tcW w:w="6167" w:type="dxa"/>
          </w:tcPr>
          <w:p w:rsidR="00E828B9" w:rsidRPr="00D66901" w:rsidRDefault="00E828B9" w:rsidP="00AE03A3">
            <w:pPr>
              <w:rPr>
                <w:rFonts w:ascii="Calibri" w:hAnsi="Calibri" w:cs="Calibri"/>
                <w:lang w:val="bg-BG"/>
              </w:rPr>
            </w:pPr>
          </w:p>
        </w:tc>
      </w:tr>
      <w:tr w:rsidR="00E828B9" w:rsidRPr="00D66901" w:rsidTr="003E4CD8">
        <w:tc>
          <w:tcPr>
            <w:tcW w:w="3261" w:type="dxa"/>
            <w:shd w:val="pct10" w:color="auto" w:fill="auto"/>
            <w:vAlign w:val="center"/>
          </w:tcPr>
          <w:p w:rsidR="00E828B9" w:rsidRDefault="00E828B9" w:rsidP="008F433C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Код по НЕИСПУО</w:t>
            </w:r>
          </w:p>
        </w:tc>
        <w:tc>
          <w:tcPr>
            <w:tcW w:w="6167" w:type="dxa"/>
          </w:tcPr>
          <w:p w:rsidR="00E828B9" w:rsidRPr="00D66901" w:rsidRDefault="00E828B9" w:rsidP="00AE03A3">
            <w:pPr>
              <w:rPr>
                <w:rFonts w:ascii="Calibri" w:hAnsi="Calibri" w:cs="Calibri"/>
                <w:lang w:val="bg-BG"/>
              </w:rPr>
            </w:pPr>
          </w:p>
        </w:tc>
      </w:tr>
      <w:tr w:rsidR="00E828B9" w:rsidRPr="00D66901" w:rsidTr="003E4CD8">
        <w:tc>
          <w:tcPr>
            <w:tcW w:w="3261" w:type="dxa"/>
            <w:shd w:val="pct10" w:color="auto" w:fill="auto"/>
            <w:vAlign w:val="center"/>
          </w:tcPr>
          <w:p w:rsidR="00E828B9" w:rsidRPr="00DA5845" w:rsidRDefault="00E828B9" w:rsidP="007C2D77">
            <w:pPr>
              <w:jc w:val="both"/>
              <w:rPr>
                <w:rFonts w:ascii="Calibri" w:hAnsi="Calibri" w:cs="Calibri"/>
                <w:b/>
                <w:bCs/>
                <w:lang w:val="ru-RU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 xml:space="preserve">Име и контактна информация за директора </w:t>
            </w:r>
            <w:r w:rsidRPr="00DA5845">
              <w:rPr>
                <w:rFonts w:ascii="Calibri" w:hAnsi="Calibri" w:cs="Calibri"/>
                <w:b/>
                <w:bCs/>
                <w:lang w:val="ru-RU"/>
              </w:rPr>
              <w:t>(</w:t>
            </w:r>
            <w:r>
              <w:rPr>
                <w:rFonts w:ascii="Calibri" w:hAnsi="Calibri" w:cs="Calibri"/>
                <w:b/>
                <w:bCs/>
                <w:lang w:val="bg-BG"/>
              </w:rPr>
              <w:t>телефон, е-поща</w:t>
            </w:r>
            <w:r w:rsidRPr="00DA5845">
              <w:rPr>
                <w:rFonts w:ascii="Calibri" w:hAnsi="Calibri" w:cs="Calibri"/>
                <w:b/>
                <w:bCs/>
                <w:lang w:val="ru-RU"/>
              </w:rPr>
              <w:t>)</w:t>
            </w:r>
          </w:p>
        </w:tc>
        <w:tc>
          <w:tcPr>
            <w:tcW w:w="6167" w:type="dxa"/>
          </w:tcPr>
          <w:p w:rsidR="00E828B9" w:rsidRPr="00D66901" w:rsidRDefault="00E828B9" w:rsidP="00AE03A3">
            <w:pPr>
              <w:rPr>
                <w:rFonts w:ascii="Calibri" w:hAnsi="Calibri" w:cs="Calibri"/>
                <w:lang w:val="bg-BG"/>
              </w:rPr>
            </w:pPr>
          </w:p>
        </w:tc>
      </w:tr>
      <w:tr w:rsidR="007C2D77" w:rsidRPr="00D66901" w:rsidTr="003E4CD8">
        <w:tc>
          <w:tcPr>
            <w:tcW w:w="3261" w:type="dxa"/>
            <w:shd w:val="pct10" w:color="auto" w:fill="auto"/>
            <w:vAlign w:val="center"/>
          </w:tcPr>
          <w:p w:rsidR="007C2D77" w:rsidRPr="00D66901" w:rsidRDefault="007C2D77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Проектна фаза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: </w:t>
            </w:r>
          </w:p>
        </w:tc>
        <w:tc>
          <w:tcPr>
            <w:tcW w:w="6167" w:type="dxa"/>
          </w:tcPr>
          <w:p w:rsidR="007C2D77" w:rsidRPr="00563F7C" w:rsidRDefault="007C2D77" w:rsidP="00313248">
            <w:pPr>
              <w:jc w:val="both"/>
              <w:rPr>
                <w:rFonts w:ascii="Calibri" w:hAnsi="Calibri" w:cs="Calibri"/>
                <w:i/>
                <w:iCs/>
                <w:lang w:val="bg-BG"/>
              </w:rPr>
            </w:pP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>Напишете името</w:t>
            </w:r>
            <w:r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на проекта и опишете текущото състояние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, ако има </w:t>
            </w:r>
            <w:r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започнат 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конкретен проект, в </w:t>
            </w:r>
            <w:r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рамките на 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който </w:t>
            </w:r>
            <w:r>
              <w:rPr>
                <w:rFonts w:ascii="Calibri" w:hAnsi="Calibri" w:cs="Calibri"/>
                <w:i/>
                <w:iCs/>
                <w:color w:val="8F8F8F"/>
                <w:lang w:val="bg-BG"/>
              </w:rPr>
              <w:t>ще аргументирате исканията си за подкрепа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или оставете празно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7C2D77" w:rsidP="008F433C">
            <w:pPr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Отговорно лице</w:t>
            </w:r>
            <w:r w:rsidRPr="00DA5845">
              <w:rPr>
                <w:rFonts w:ascii="Calibri" w:hAnsi="Calibri" w:cs="Calibri"/>
                <w:b/>
                <w:bCs/>
                <w:lang w:val="ru-RU"/>
              </w:rPr>
              <w:t>/</w:t>
            </w:r>
            <w:r>
              <w:rPr>
                <w:rFonts w:ascii="Calibri" w:hAnsi="Calibri" w:cs="Calibri"/>
                <w:b/>
                <w:bCs/>
                <w:lang w:val="bg-BG"/>
              </w:rPr>
              <w:t xml:space="preserve">лица за </w:t>
            </w:r>
            <w:r w:rsidR="008F433C">
              <w:rPr>
                <w:rFonts w:ascii="Calibri" w:hAnsi="Calibri" w:cs="Calibri"/>
                <w:b/>
                <w:bCs/>
                <w:lang w:val="bg-BG"/>
              </w:rPr>
              <w:t>иновативния план за развитие</w:t>
            </w:r>
            <w:r>
              <w:rPr>
                <w:rFonts w:ascii="Calibri" w:hAnsi="Calibri" w:cs="Calibri"/>
                <w:b/>
                <w:bCs/>
                <w:lang w:val="bg-BG"/>
              </w:rPr>
              <w:t xml:space="preserve"> </w:t>
            </w:r>
            <w:r w:rsidRPr="00DA5845">
              <w:rPr>
                <w:rFonts w:ascii="Calibri" w:hAnsi="Calibri" w:cs="Calibri"/>
                <w:b/>
                <w:bCs/>
                <w:lang w:val="ru-RU"/>
              </w:rPr>
              <w:t>(</w:t>
            </w:r>
            <w:r>
              <w:rPr>
                <w:rFonts w:ascii="Calibri" w:hAnsi="Calibri" w:cs="Calibri"/>
                <w:b/>
                <w:bCs/>
                <w:lang w:val="bg-BG"/>
              </w:rPr>
              <w:t>вкл. мейл адреси</w:t>
            </w:r>
            <w:r w:rsidRPr="00DA5845">
              <w:rPr>
                <w:rFonts w:ascii="Calibri" w:hAnsi="Calibri" w:cs="Calibri"/>
                <w:b/>
                <w:bCs/>
                <w:lang w:val="ru-RU"/>
              </w:rPr>
              <w:t>)</w:t>
            </w:r>
            <w:r w:rsidR="00F26DF8" w:rsidRPr="00D6690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F26DF8" w:rsidRPr="00DA5845" w:rsidRDefault="00F26DF8" w:rsidP="00AE03A3">
            <w:pPr>
              <w:rPr>
                <w:rFonts w:ascii="Calibri" w:hAnsi="Calibri" w:cs="Calibri"/>
                <w:lang w:val="ru-RU"/>
              </w:rPr>
            </w:pP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6B7181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Учител</w:t>
            </w:r>
            <w:r w:rsidRPr="00DA5845">
              <w:rPr>
                <w:rFonts w:ascii="Calibri" w:hAnsi="Calibri" w:cs="Calibri"/>
                <w:b/>
                <w:bCs/>
                <w:lang w:val="ru-RU"/>
              </w:rPr>
              <w:t>/</w:t>
            </w:r>
            <w:r>
              <w:rPr>
                <w:rFonts w:ascii="Calibri" w:hAnsi="Calibri" w:cs="Calibri"/>
                <w:b/>
                <w:bCs/>
                <w:lang w:val="bg-BG"/>
              </w:rPr>
              <w:t>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, действащ</w:t>
            </w:r>
            <w:r w:rsidRPr="00DA5845">
              <w:rPr>
                <w:rFonts w:ascii="Calibri" w:hAnsi="Calibri" w:cs="Calibri"/>
                <w:b/>
                <w:bCs/>
                <w:lang w:val="ru-RU"/>
              </w:rPr>
              <w:t>/</w:t>
            </w:r>
            <w:r>
              <w:rPr>
                <w:rFonts w:ascii="Calibri" w:hAnsi="Calibri" w:cs="Calibri"/>
                <w:b/>
                <w:bCs/>
                <w:lang w:val="bg-BG"/>
              </w:rPr>
              <w:t>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като </w:t>
            </w:r>
            <w:r w:rsidR="00E828B9">
              <w:rPr>
                <w:rFonts w:ascii="Calibri" w:hAnsi="Calibri" w:cs="Calibri"/>
                <w:b/>
                <w:bCs/>
                <w:lang w:val="bg-BG"/>
              </w:rPr>
              <w:t xml:space="preserve"> „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агент</w:t>
            </w:r>
            <w:r w:rsidR="006B7181">
              <w:rPr>
                <w:rFonts w:ascii="Calibri" w:hAnsi="Calibri" w:cs="Calibri"/>
                <w:b/>
                <w:bCs/>
                <w:lang w:val="bg-BG"/>
              </w:rPr>
              <w:t xml:space="preserve"> </w:t>
            </w:r>
            <w:r w:rsidRPr="00DA5845">
              <w:rPr>
                <w:rFonts w:ascii="Calibri" w:hAnsi="Calibri" w:cs="Calibri"/>
                <w:b/>
                <w:bCs/>
                <w:lang w:val="ru-RU"/>
              </w:rPr>
              <w:t>/</w:t>
            </w:r>
            <w:r>
              <w:rPr>
                <w:rFonts w:ascii="Calibri" w:hAnsi="Calibri" w:cs="Calibri"/>
                <w:b/>
                <w:bCs/>
                <w:lang w:val="bg-BG"/>
              </w:rPr>
              <w:t>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на промяната</w:t>
            </w:r>
            <w:r w:rsidR="00E828B9">
              <w:rPr>
                <w:rFonts w:ascii="Calibri" w:hAnsi="Calibri" w:cs="Calibri"/>
                <w:b/>
                <w:bCs/>
                <w:lang w:val="bg-BG"/>
              </w:rPr>
              <w:t>“</w:t>
            </w:r>
            <w:r w:rsidR="007C2D77" w:rsidRPr="00DA5845">
              <w:rPr>
                <w:rFonts w:ascii="Calibri" w:hAnsi="Calibri" w:cs="Calibri"/>
                <w:b/>
                <w:bCs/>
                <w:lang w:val="ru-RU"/>
              </w:rPr>
              <w:t xml:space="preserve"> (</w:t>
            </w:r>
            <w:r w:rsidR="007C2D77">
              <w:rPr>
                <w:rFonts w:ascii="Calibri" w:hAnsi="Calibri" w:cs="Calibri"/>
                <w:b/>
                <w:bCs/>
                <w:lang w:val="bg-BG"/>
              </w:rPr>
              <w:t>вкл.</w:t>
            </w:r>
            <w:r w:rsidR="006B7181" w:rsidRPr="00DA5845">
              <w:rPr>
                <w:rFonts w:ascii="Calibri" w:hAnsi="Calibri" w:cs="Calibri"/>
                <w:b/>
                <w:bCs/>
                <w:lang w:val="ru-RU"/>
              </w:rPr>
              <w:t>@</w:t>
            </w:r>
            <w:r w:rsidR="006B7181">
              <w:rPr>
                <w:rFonts w:ascii="Calibri" w:hAnsi="Calibri" w:cs="Calibri"/>
                <w:b/>
                <w:bCs/>
                <w:lang w:val="bg-BG"/>
              </w:rPr>
              <w:t>поща</w:t>
            </w:r>
            <w:r w:rsidR="007C2D77" w:rsidRPr="00DA5845">
              <w:rPr>
                <w:rFonts w:ascii="Calibri" w:hAnsi="Calibri" w:cs="Calibri"/>
                <w:b/>
                <w:bCs/>
                <w:lang w:val="ru-RU"/>
              </w:rPr>
              <w:t>)</w:t>
            </w:r>
            <w:r w:rsidR="007C2D77" w:rsidRPr="00D6690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F26DF8" w:rsidRPr="00D66901" w:rsidRDefault="00F26DF8" w:rsidP="00C36065">
            <w:pPr>
              <w:rPr>
                <w:rFonts w:ascii="Calibri" w:hAnsi="Calibri" w:cs="Calibri"/>
                <w:lang w:val="bg-BG"/>
              </w:rPr>
            </w:pPr>
          </w:p>
        </w:tc>
      </w:tr>
      <w:tr w:rsidR="006B7181" w:rsidRPr="00D66901" w:rsidTr="003E4CD8">
        <w:tc>
          <w:tcPr>
            <w:tcW w:w="3261" w:type="dxa"/>
            <w:shd w:val="pct10" w:color="auto" w:fill="auto"/>
            <w:vAlign w:val="center"/>
          </w:tcPr>
          <w:p w:rsidR="006B7181" w:rsidRDefault="008F433C" w:rsidP="008F433C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>Б</w:t>
            </w:r>
            <w:r w:rsidR="006B7181">
              <w:rPr>
                <w:rFonts w:ascii="Calibri" w:hAnsi="Calibri" w:cs="Calibri"/>
                <w:b/>
                <w:bCs/>
                <w:lang w:val="bg-BG"/>
              </w:rPr>
              <w:t xml:space="preserve">рой учители в </w:t>
            </w:r>
            <w:r>
              <w:rPr>
                <w:rFonts w:ascii="Calibri" w:hAnsi="Calibri" w:cs="Calibri"/>
                <w:b/>
                <w:bCs/>
                <w:lang w:val="bg-BG"/>
              </w:rPr>
              <w:t>организацията</w:t>
            </w:r>
            <w:r w:rsidR="006B718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6B7181" w:rsidRPr="00D66901" w:rsidRDefault="006B7181" w:rsidP="007C2D77">
            <w:pPr>
              <w:rPr>
                <w:rFonts w:ascii="Calibri" w:hAnsi="Calibri" w:cs="Calibri"/>
                <w:lang w:val="bg-BG"/>
              </w:rPr>
            </w:pP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7C2D77" w:rsidP="008F433C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>
              <w:rPr>
                <w:rFonts w:ascii="Calibri" w:hAnsi="Calibri" w:cs="Calibri"/>
                <w:b/>
                <w:bCs/>
                <w:lang w:val="bg-BG"/>
              </w:rPr>
              <w:t xml:space="preserve">Общ брой </w:t>
            </w:r>
            <w:r w:rsidR="008F433C">
              <w:rPr>
                <w:rFonts w:ascii="Calibri" w:hAnsi="Calibri" w:cs="Calibri"/>
                <w:b/>
                <w:bCs/>
                <w:lang w:val="bg-BG"/>
              </w:rPr>
              <w:t>деца</w:t>
            </w:r>
            <w:r>
              <w:rPr>
                <w:rFonts w:ascii="Calibri" w:hAnsi="Calibri" w:cs="Calibri"/>
                <w:b/>
                <w:bCs/>
                <w:lang w:val="bg-BG"/>
              </w:rPr>
              <w:t xml:space="preserve"> в </w:t>
            </w:r>
            <w:r w:rsidR="008F433C">
              <w:rPr>
                <w:rFonts w:ascii="Calibri" w:hAnsi="Calibri" w:cs="Calibri"/>
                <w:b/>
                <w:bCs/>
                <w:lang w:val="bg-BG"/>
              </w:rPr>
              <w:t>градината</w:t>
            </w:r>
            <w:r w:rsidR="00F26DF8" w:rsidRPr="00D6690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F26DF8" w:rsidRPr="00D66901" w:rsidRDefault="00F26DF8" w:rsidP="007C2D77">
            <w:pPr>
              <w:rPr>
                <w:rFonts w:ascii="Calibri" w:hAnsi="Calibri" w:cs="Calibri"/>
                <w:lang w:val="bg-BG"/>
              </w:rPr>
            </w:pPr>
          </w:p>
        </w:tc>
      </w:tr>
      <w:tr w:rsidR="006B7181" w:rsidRPr="00D66901" w:rsidTr="003E4CD8">
        <w:tc>
          <w:tcPr>
            <w:tcW w:w="3261" w:type="dxa"/>
            <w:shd w:val="pct10" w:color="auto" w:fill="auto"/>
            <w:vAlign w:val="center"/>
          </w:tcPr>
          <w:p w:rsidR="006B7181" w:rsidRPr="00D66901" w:rsidRDefault="006B7181" w:rsidP="008F433C">
            <w:pPr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Възраст на </w:t>
            </w:r>
            <w:r w:rsidR="008F433C">
              <w:rPr>
                <w:rFonts w:ascii="Calibri" w:hAnsi="Calibri" w:cs="Calibri"/>
                <w:b/>
                <w:bCs/>
                <w:lang w:val="bg-BG"/>
              </w:rPr>
              <w:t>децата</w:t>
            </w:r>
            <w:r w:rsidR="003E4CD8">
              <w:rPr>
                <w:rFonts w:ascii="Calibri" w:hAnsi="Calibri" w:cs="Calibri"/>
                <w:b/>
                <w:bCs/>
                <w:lang w:val="bg-BG"/>
              </w:rPr>
              <w:t>, които предложението засяга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6B7181" w:rsidRPr="007C2D77" w:rsidRDefault="006B7181" w:rsidP="008F433C">
            <w:pPr>
              <w:rPr>
                <w:rFonts w:ascii="Calibri" w:hAnsi="Calibri" w:cs="Calibri"/>
                <w:i/>
                <w:lang w:val="bg-BG"/>
              </w:rPr>
            </w:pPr>
            <w:r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 xml:space="preserve">Примерно </w:t>
            </w:r>
            <w:r w:rsidR="008F433C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3</w:t>
            </w:r>
            <w:r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-</w:t>
            </w:r>
            <w:r w:rsidR="008F433C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6</w:t>
            </w:r>
            <w:r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 xml:space="preserve"> години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8F433C">
            <w:pPr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Представяне на визията на </w:t>
            </w:r>
            <w:r w:rsidR="008F433C">
              <w:rPr>
                <w:rFonts w:ascii="Calibri" w:hAnsi="Calibri" w:cs="Calibri"/>
                <w:b/>
                <w:bCs/>
                <w:lang w:val="bg-BG"/>
              </w:rPr>
              <w:t>организацията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:</w:t>
            </w:r>
          </w:p>
        </w:tc>
        <w:tc>
          <w:tcPr>
            <w:tcW w:w="6167" w:type="dxa"/>
          </w:tcPr>
          <w:p w:rsidR="00F7175C" w:rsidRPr="00D66901" w:rsidRDefault="00F26DF8" w:rsidP="008F433C">
            <w:pPr>
              <w:pStyle w:val="ListParagraph"/>
              <w:ind w:left="33"/>
              <w:jc w:val="both"/>
              <w:rPr>
                <w:rFonts w:ascii="Calibri" w:hAnsi="Calibri" w:cs="Calibri"/>
                <w:lang w:val="bg-BG"/>
              </w:rPr>
            </w:pP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Как очаквате </w:t>
            </w:r>
            <w:r w:rsidR="008F433C">
              <w:rPr>
                <w:rFonts w:ascii="Calibri" w:hAnsi="Calibri" w:cs="Calibri"/>
                <w:i/>
                <w:iCs/>
                <w:color w:val="8F8F8F"/>
                <w:lang w:val="bg-BG"/>
              </w:rPr>
              <w:t>педагогическите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практики да се променят в следващите две години? Как </w:t>
            </w:r>
            <w:r w:rsidR="007C2D77">
              <w:rPr>
                <w:rFonts w:ascii="Calibri" w:hAnsi="Calibri" w:cs="Calibri"/>
                <w:i/>
                <w:iCs/>
                <w:color w:val="8F8F8F"/>
                <w:lang w:val="bg-BG"/>
              </w:rPr>
              <w:t>въвеждането на ИКТ иновации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може да подкрепи Вашата визия?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Основни области на интервенция:</w:t>
            </w:r>
          </w:p>
        </w:tc>
        <w:tc>
          <w:tcPr>
            <w:tcW w:w="6167" w:type="dxa"/>
          </w:tcPr>
          <w:p w:rsidR="00131D64" w:rsidRPr="00D66901" w:rsidRDefault="00F26DF8" w:rsidP="008F433C">
            <w:pPr>
              <w:pStyle w:val="ListParagraph"/>
              <w:ind w:left="33"/>
              <w:jc w:val="both"/>
              <w:rPr>
                <w:rFonts w:ascii="Calibri" w:hAnsi="Calibri" w:cs="Calibri"/>
                <w:lang w:val="bg-BG"/>
              </w:rPr>
            </w:pP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Как планирате да интегрирате предложените иновации в </w:t>
            </w:r>
            <w:r w:rsidR="008F433C">
              <w:rPr>
                <w:rFonts w:ascii="Calibri" w:hAnsi="Calibri" w:cs="Calibri"/>
                <w:i/>
                <w:iCs/>
                <w:color w:val="8F8F8F"/>
                <w:lang w:val="bg-BG"/>
              </w:rPr>
              <w:t>учебната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среда? Откъде ще започнете? (важно е да развиете успешни практики в </w:t>
            </w:r>
            <w:r w:rsidR="008F433C">
              <w:rPr>
                <w:rFonts w:ascii="Calibri" w:hAnsi="Calibri" w:cs="Calibri"/>
                <w:i/>
                <w:iCs/>
                <w:color w:val="8F8F8F"/>
                <w:lang w:val="bg-BG"/>
              </w:rPr>
              <w:t>организацията</w:t>
            </w:r>
            <w:r w:rsidRPr="00563F7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за да накарате другите да Ви последват)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Критерии за развитието е-зрялост:</w:t>
            </w:r>
          </w:p>
        </w:tc>
        <w:tc>
          <w:tcPr>
            <w:tcW w:w="6167" w:type="dxa"/>
          </w:tcPr>
          <w:p w:rsidR="00F26DF8" w:rsidRPr="007C2D77" w:rsidRDefault="00F26DF8" w:rsidP="007C2D77">
            <w:pPr>
              <w:pStyle w:val="ListParagraph"/>
              <w:ind w:left="33"/>
              <w:jc w:val="both"/>
              <w:rPr>
                <w:rFonts w:ascii="Calibri" w:hAnsi="Calibri" w:cs="Calibri"/>
                <w:i/>
                <w:iCs/>
                <w:color w:val="A6A6A6" w:themeColor="background1" w:themeShade="A6"/>
                <w:lang w:val="bg-BG"/>
              </w:rPr>
            </w:pPr>
            <w:r w:rsidRPr="007C2D77">
              <w:rPr>
                <w:rFonts w:ascii="Calibri" w:hAnsi="Calibri" w:cs="Calibri"/>
                <w:i/>
                <w:iCs/>
                <w:color w:val="A6A6A6" w:themeColor="background1" w:themeShade="A6"/>
                <w:lang w:val="bg-BG"/>
              </w:rPr>
              <w:t xml:space="preserve">Как очаквате да протече дейността по повишаване на нивото на е-зрялост </w:t>
            </w:r>
            <w:r w:rsidR="002A275F">
              <w:rPr>
                <w:rFonts w:ascii="Calibri" w:hAnsi="Calibri" w:cs="Calibri"/>
                <w:i/>
                <w:iCs/>
                <w:color w:val="A6A6A6" w:themeColor="background1" w:themeShade="A6"/>
                <w:lang w:val="bg-BG"/>
              </w:rPr>
              <w:t>в детската градина</w:t>
            </w:r>
            <w:r w:rsidRPr="007C2D77">
              <w:rPr>
                <w:rFonts w:ascii="Calibri" w:hAnsi="Calibri" w:cs="Calibri"/>
                <w:i/>
                <w:iCs/>
                <w:color w:val="A6A6A6" w:themeColor="background1" w:themeShade="A6"/>
                <w:lang w:val="bg-BG"/>
              </w:rPr>
              <w:t xml:space="preserve"> по отношение на:</w:t>
            </w:r>
          </w:p>
          <w:p w:rsidR="00F26DF8" w:rsidRPr="007C2D77" w:rsidRDefault="002A275F" w:rsidP="00AE03A3">
            <w:pPr>
              <w:pStyle w:val="ListParagraph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Л</w:t>
            </w:r>
            <w:r w:rsidR="00F26DF8"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идерство и визия, свързана с ИКТ включването</w:t>
            </w:r>
          </w:p>
          <w:p w:rsidR="00F26DF8" w:rsidRPr="007C2D77" w:rsidRDefault="002A275F" w:rsidP="00AE03A3">
            <w:pPr>
              <w:pStyle w:val="ListParagraph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Ползване на технологии</w:t>
            </w:r>
            <w:r w:rsidR="00F26DF8"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 xml:space="preserve"> в учебната програма</w:t>
            </w:r>
          </w:p>
          <w:p w:rsidR="00F26DF8" w:rsidRPr="007C2D77" w:rsidRDefault="002A275F" w:rsidP="00AE03A3">
            <w:pPr>
              <w:pStyle w:val="ListParagraph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Общата</w:t>
            </w:r>
            <w:r w:rsidR="00F26DF8"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 xml:space="preserve"> ИКТ култура</w:t>
            </w:r>
            <w:r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 xml:space="preserve"> на педагогическия състав и децата</w:t>
            </w:r>
          </w:p>
          <w:p w:rsidR="00F26DF8" w:rsidRPr="007C2D77" w:rsidRDefault="00F26DF8" w:rsidP="00AE03A3">
            <w:pPr>
              <w:pStyle w:val="ListParagraph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</w:pPr>
            <w:r w:rsidRPr="007C2D77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Профес</w:t>
            </w:r>
            <w:r w:rsidR="002A275F"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ионалното развитие на учителите</w:t>
            </w:r>
          </w:p>
          <w:p w:rsidR="00F26DF8" w:rsidRPr="00D66901" w:rsidRDefault="002A275F" w:rsidP="00D66901">
            <w:pPr>
              <w:pStyle w:val="ListParagraph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lang w:val="bg-BG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lang w:val="bg-BG"/>
              </w:rPr>
              <w:t>Ресурсите и инфраструктурата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Вид дейност </w:t>
            </w:r>
            <w:r w:rsidRPr="00D66901">
              <w:rPr>
                <w:rFonts w:ascii="Calibri" w:hAnsi="Calibri" w:cs="Calibri"/>
                <w:lang w:val="bg-BG"/>
              </w:rPr>
              <w:t xml:space="preserve">(моля отбележете): </w:t>
            </w:r>
          </w:p>
        </w:tc>
        <w:tc>
          <w:tcPr>
            <w:tcW w:w="6167" w:type="dxa"/>
          </w:tcPr>
          <w:p w:rsidR="003345B1" w:rsidRPr="00DA5845" w:rsidRDefault="00E40042" w:rsidP="003345B1">
            <w:pPr>
              <w:pStyle w:val="ListParagraph"/>
              <w:ind w:left="0"/>
              <w:rPr>
                <w:rFonts w:ascii="Calibri" w:hAnsi="Calibri"/>
                <w:lang w:val="ru-RU" w:eastAsia="el-GR"/>
              </w:rPr>
            </w:pPr>
            <w:r w:rsidRPr="003345B1">
              <w:rPr>
                <w:rFonts w:ascii="Calibri" w:hAnsi="Calibri"/>
                <w:lang w:val="el-GR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3pt;height:18.1pt" o:ole="">
                  <v:imagedata r:id="rId6" o:title=""/>
                </v:shape>
                <w:control r:id="rId7" w:name="DefaultOcxName471" w:shapeid="_x0000_i1030"/>
              </w:object>
            </w:r>
            <w:r w:rsidR="003345B1" w:rsidRPr="003345B1">
              <w:rPr>
                <w:rFonts w:ascii="Calibri" w:hAnsi="Calibri" w:cs="Calibri"/>
                <w:lang w:val="bg-BG"/>
              </w:rPr>
              <w:t xml:space="preserve"> Самостоятелна дейност</w:t>
            </w:r>
          </w:p>
          <w:p w:rsidR="003345B1" w:rsidRPr="003345B1" w:rsidRDefault="00E40042" w:rsidP="003345B1">
            <w:pPr>
              <w:pStyle w:val="ListParagraph"/>
              <w:ind w:left="0"/>
              <w:rPr>
                <w:rFonts w:ascii="Calibri" w:hAnsi="Calibri" w:cs="Calibri"/>
                <w:lang w:val="bg-BG"/>
              </w:rPr>
            </w:pPr>
            <w:r w:rsidRPr="003345B1">
              <w:rPr>
                <w:rFonts w:ascii="Calibri" w:hAnsi="Calibri"/>
                <w:lang w:val="el-GR"/>
              </w:rPr>
              <w:object w:dxaOrig="225" w:dyaOrig="225">
                <v:shape id="_x0000_i1033" type="#_x0000_t75" style="width:20.3pt;height:18.1pt" o:ole="">
                  <v:imagedata r:id="rId6" o:title=""/>
                </v:shape>
                <w:control r:id="rId8" w:name="DefaultOcxName472" w:shapeid="_x0000_i1033"/>
              </w:object>
            </w:r>
            <w:r w:rsidR="003345B1" w:rsidRPr="00D66901">
              <w:rPr>
                <w:rFonts w:ascii="Calibri" w:hAnsi="Calibri" w:cs="Calibri"/>
                <w:lang w:val="bg-BG"/>
              </w:rPr>
              <w:t xml:space="preserve"> Съвместна дейност (мрежа от </w:t>
            </w:r>
            <w:r w:rsidR="002A275F">
              <w:rPr>
                <w:rFonts w:ascii="Calibri" w:hAnsi="Calibri" w:cs="Calibri"/>
                <w:lang w:val="bg-BG"/>
              </w:rPr>
              <w:t>организации</w:t>
            </w:r>
            <w:r w:rsidR="003345B1" w:rsidRPr="00D66901">
              <w:rPr>
                <w:rFonts w:ascii="Calibri" w:hAnsi="Calibri" w:cs="Calibri"/>
                <w:lang w:val="bg-BG"/>
              </w:rPr>
              <w:t>)</w:t>
            </w:r>
          </w:p>
          <w:p w:rsidR="00F26DF8" w:rsidRPr="00D66901" w:rsidRDefault="00F26DF8" w:rsidP="00AE03A3">
            <w:pPr>
              <w:pStyle w:val="ListParagraph"/>
              <w:ind w:left="33"/>
              <w:rPr>
                <w:rFonts w:ascii="Calibri" w:hAnsi="Calibri" w:cs="Calibri"/>
                <w:lang w:val="bg-BG"/>
              </w:rPr>
            </w:pPr>
          </w:p>
          <w:p w:rsidR="00F26DF8" w:rsidRPr="00D66901" w:rsidRDefault="00F26DF8" w:rsidP="00845B33">
            <w:pPr>
              <w:pStyle w:val="ListParagraph"/>
              <w:ind w:left="33"/>
              <w:rPr>
                <w:rFonts w:ascii="Calibri" w:hAnsi="Calibri" w:cs="Calibri"/>
                <w:i/>
                <w:iCs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(</w:t>
            </w:r>
            <w:r w:rsidR="00845B33">
              <w:rPr>
                <w:rFonts w:ascii="Calibri" w:hAnsi="Calibri" w:cs="Calibri"/>
                <w:i/>
                <w:iCs/>
                <w:color w:val="8F8F8F"/>
                <w:lang w:val="bg-BG"/>
              </w:rPr>
              <w:t>мултиплицирайте</w:t>
            </w: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останалата част от образеца за всяка описана дейност, ако са повече от една)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2A275F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Ако става дума за съвместна дейност, обхващаща повече от едн</w:t>
            </w:r>
            <w:r w:rsidR="002A275F">
              <w:rPr>
                <w:rFonts w:ascii="Calibri" w:hAnsi="Calibri" w:cs="Calibri"/>
                <w:b/>
                <w:bCs/>
                <w:lang w:val="bg-BG"/>
              </w:rPr>
              <w:t>а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</w:t>
            </w:r>
            <w:r w:rsidR="002A275F">
              <w:rPr>
                <w:rFonts w:ascii="Calibri" w:hAnsi="Calibri" w:cs="Calibri"/>
                <w:b/>
                <w:bCs/>
                <w:lang w:val="bg-BG"/>
              </w:rPr>
              <w:t>организация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, моля опишете:  </w:t>
            </w:r>
          </w:p>
        </w:tc>
        <w:tc>
          <w:tcPr>
            <w:tcW w:w="6167" w:type="dxa"/>
          </w:tcPr>
          <w:p w:rsidR="00F26DF8" w:rsidRPr="00D66901" w:rsidRDefault="00F26DF8" w:rsidP="00AE03A3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459" w:hanging="426"/>
              <w:textAlignment w:val="auto"/>
              <w:rPr>
                <w:rFonts w:ascii="Calibri" w:hAnsi="Calibri" w:cs="Calibri"/>
                <w:lang w:val="bg-BG"/>
              </w:rPr>
            </w:pPr>
            <w:r w:rsidRPr="00D66901">
              <w:rPr>
                <w:rFonts w:ascii="Calibri" w:hAnsi="Calibri" w:cs="Calibri"/>
                <w:lang w:val="bg-BG"/>
              </w:rPr>
              <w:t>Им</w:t>
            </w:r>
            <w:r>
              <w:rPr>
                <w:rFonts w:ascii="Calibri" w:hAnsi="Calibri" w:cs="Calibri"/>
                <w:lang w:val="bg-BG"/>
              </w:rPr>
              <w:t>е</w:t>
            </w:r>
            <w:r w:rsidRPr="00D66901">
              <w:rPr>
                <w:rFonts w:ascii="Calibri" w:hAnsi="Calibri" w:cs="Calibri"/>
                <w:lang w:val="bg-BG"/>
              </w:rPr>
              <w:t>ната на друг</w:t>
            </w:r>
            <w:r w:rsidR="002A275F">
              <w:rPr>
                <w:rFonts w:ascii="Calibri" w:hAnsi="Calibri" w:cs="Calibri"/>
                <w:lang w:val="bg-BG"/>
              </w:rPr>
              <w:t>ата</w:t>
            </w:r>
            <w:r w:rsidR="002A275F" w:rsidRPr="00DA5845">
              <w:rPr>
                <w:rFonts w:ascii="Calibri" w:hAnsi="Calibri" w:cs="Calibri"/>
                <w:lang w:val="ru-RU"/>
              </w:rPr>
              <w:t>/</w:t>
            </w:r>
            <w:r w:rsidR="002A275F">
              <w:rPr>
                <w:rFonts w:ascii="Calibri" w:hAnsi="Calibri" w:cs="Calibri"/>
                <w:lang w:val="bg-BG"/>
              </w:rPr>
              <w:t>ите</w:t>
            </w:r>
            <w:r w:rsidRPr="00D66901">
              <w:rPr>
                <w:rFonts w:ascii="Calibri" w:hAnsi="Calibri" w:cs="Calibri"/>
                <w:lang w:val="bg-BG"/>
              </w:rPr>
              <w:t xml:space="preserve"> </w:t>
            </w:r>
            <w:r w:rsidR="002A275F">
              <w:rPr>
                <w:rFonts w:ascii="Calibri" w:hAnsi="Calibri" w:cs="Calibri"/>
                <w:lang w:val="bg-BG"/>
              </w:rPr>
              <w:t>организация</w:t>
            </w:r>
            <w:r w:rsidR="002A275F" w:rsidRPr="00DA5845">
              <w:rPr>
                <w:rFonts w:ascii="Calibri" w:hAnsi="Calibri" w:cs="Calibri"/>
                <w:lang w:val="ru-RU"/>
              </w:rPr>
              <w:t>/</w:t>
            </w:r>
            <w:r w:rsidR="002A275F">
              <w:rPr>
                <w:rFonts w:ascii="Calibri" w:hAnsi="Calibri" w:cs="Calibri"/>
                <w:lang w:val="bg-BG"/>
              </w:rPr>
              <w:t>и</w:t>
            </w:r>
            <w:r w:rsidRPr="00D66901">
              <w:rPr>
                <w:rFonts w:ascii="Calibri" w:hAnsi="Calibri" w:cs="Calibri"/>
                <w:lang w:val="bg-BG"/>
              </w:rPr>
              <w:t>:</w:t>
            </w:r>
          </w:p>
          <w:p w:rsidR="00F26DF8" w:rsidRPr="00D66901" w:rsidRDefault="00F26DF8" w:rsidP="00AE03A3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459" w:hanging="426"/>
              <w:textAlignment w:val="auto"/>
              <w:rPr>
                <w:rFonts w:ascii="Calibri" w:hAnsi="Calibri" w:cs="Calibri"/>
                <w:lang w:val="bg-BG"/>
              </w:rPr>
            </w:pPr>
            <w:r w:rsidRPr="00D66901">
              <w:rPr>
                <w:rFonts w:ascii="Calibri" w:hAnsi="Calibri" w:cs="Calibri"/>
                <w:lang w:val="bg-BG"/>
              </w:rPr>
              <w:t xml:space="preserve">Име на </w:t>
            </w:r>
            <w:r w:rsidR="002A275F">
              <w:rPr>
                <w:rFonts w:ascii="Calibri" w:hAnsi="Calibri" w:cs="Calibri"/>
                <w:lang w:val="bg-BG"/>
              </w:rPr>
              <w:t>партньорската</w:t>
            </w:r>
            <w:r w:rsidRPr="00D66901">
              <w:rPr>
                <w:rFonts w:ascii="Calibri" w:hAnsi="Calibri" w:cs="Calibri"/>
                <w:lang w:val="bg-BG"/>
              </w:rPr>
              <w:t xml:space="preserve"> мрежа (ако е приложимо):</w:t>
            </w:r>
          </w:p>
          <w:p w:rsidR="00F26DF8" w:rsidRPr="00D66901" w:rsidRDefault="00F26DF8" w:rsidP="00845B33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459" w:hanging="426"/>
              <w:textAlignment w:val="auto"/>
              <w:rPr>
                <w:rFonts w:ascii="Calibri" w:hAnsi="Calibri" w:cs="Calibri"/>
                <w:lang w:val="bg-BG"/>
              </w:rPr>
            </w:pPr>
            <w:r w:rsidRPr="00D66901">
              <w:rPr>
                <w:rFonts w:ascii="Calibri" w:hAnsi="Calibri" w:cs="Calibri"/>
                <w:lang w:val="bg-BG"/>
              </w:rPr>
              <w:t xml:space="preserve">Съвместна дейност </w:t>
            </w:r>
            <w:r w:rsidR="00845B33">
              <w:rPr>
                <w:rFonts w:ascii="Calibri" w:hAnsi="Calibri" w:cs="Calibri"/>
                <w:lang w:val="bg-BG"/>
              </w:rPr>
              <w:t>– проекти и др.</w:t>
            </w:r>
            <w:r w:rsidRPr="00D66901">
              <w:rPr>
                <w:rFonts w:ascii="Calibri" w:hAnsi="Calibri" w:cs="Calibri"/>
                <w:lang w:val="bg-BG"/>
              </w:rPr>
              <w:t xml:space="preserve">: 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2A275F">
            <w:pPr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Сътрудничество с други организа</w:t>
            </w:r>
            <w:r w:rsidR="002A275F">
              <w:rPr>
                <w:rFonts w:ascii="Calibri" w:hAnsi="Calibri" w:cs="Calibri"/>
                <w:b/>
                <w:bCs/>
                <w:lang w:val="bg-BG"/>
              </w:rPr>
              <w:t>-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ции (местн</w:t>
            </w:r>
            <w:r w:rsidR="002A275F">
              <w:rPr>
                <w:rFonts w:ascii="Calibri" w:hAnsi="Calibri" w:cs="Calibri"/>
                <w:b/>
                <w:bCs/>
                <w:lang w:val="bg-BG"/>
              </w:rPr>
              <w:t>а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</w:t>
            </w:r>
            <w:r w:rsidR="002A275F">
              <w:rPr>
                <w:rFonts w:ascii="Calibri" w:hAnsi="Calibri" w:cs="Calibri"/>
                <w:b/>
                <w:bCs/>
                <w:lang w:val="bg-BG"/>
              </w:rPr>
              <w:t>власт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, </w:t>
            </w:r>
            <w:r w:rsidR="002A275F">
              <w:rPr>
                <w:rFonts w:ascii="Calibri" w:hAnsi="Calibri" w:cs="Calibri"/>
                <w:b/>
                <w:bCs/>
                <w:lang w:val="bg-BG"/>
              </w:rPr>
              <w:t>педагози</w:t>
            </w:r>
            <w:r w:rsidR="00B51ED7" w:rsidRPr="00DA5845">
              <w:rPr>
                <w:rFonts w:ascii="Calibri" w:hAnsi="Calibri" w:cs="Calibri"/>
                <w:b/>
                <w:bCs/>
                <w:lang w:val="ru-RU"/>
              </w:rPr>
              <w:t xml:space="preserve">, </w:t>
            </w:r>
            <w:r w:rsidR="00B51ED7">
              <w:rPr>
                <w:rFonts w:ascii="Calibri" w:hAnsi="Calibri" w:cs="Calibri"/>
                <w:b/>
                <w:bCs/>
                <w:lang w:val="bg-BG"/>
              </w:rPr>
              <w:t>родители, експерти развиващи учебни програми</w:t>
            </w:r>
            <w:r w:rsidR="002A275F">
              <w:rPr>
                <w:rFonts w:ascii="Calibri" w:hAnsi="Calibri" w:cs="Calibri"/>
                <w:b/>
                <w:bCs/>
                <w:lang w:val="bg-BG"/>
              </w:rPr>
              <w:t>, неправи-телствени организации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и др.)</w:t>
            </w:r>
          </w:p>
        </w:tc>
        <w:tc>
          <w:tcPr>
            <w:tcW w:w="6167" w:type="dxa"/>
          </w:tcPr>
          <w:p w:rsidR="00F26DF8" w:rsidRPr="00680D2C" w:rsidRDefault="00F26DF8" w:rsidP="00845B33">
            <w:pPr>
              <w:rPr>
                <w:rFonts w:ascii="Calibri" w:hAnsi="Calibri" w:cs="Calibri"/>
                <w:i/>
                <w:iCs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 – колкото по-подробно</w:t>
            </w:r>
            <w:r w:rsidR="00E828B9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е описанието, толкова по-убедителен и аргументиран е планът Ви</w:t>
            </w:r>
            <w:r w:rsidR="00845B33">
              <w:rPr>
                <w:rFonts w:ascii="Calibri" w:hAnsi="Calibri" w:cs="Calibri"/>
                <w:i/>
                <w:iCs/>
                <w:color w:val="8F8F8F"/>
                <w:lang w:val="bg-BG"/>
              </w:rPr>
              <w:t>.</w:t>
            </w:r>
            <w:r w:rsidR="00375BD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845B33">
            <w:pPr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ИКТ средства, </w:t>
            </w:r>
            <w:r w:rsidR="00845B33">
              <w:rPr>
                <w:rFonts w:ascii="Calibri" w:hAnsi="Calibri" w:cs="Calibri"/>
                <w:b/>
                <w:bCs/>
                <w:lang w:val="bg-BG"/>
              </w:rPr>
              <w:t>технологии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>,</w:t>
            </w:r>
            <w:r w:rsidR="00845B33">
              <w:rPr>
                <w:rFonts w:ascii="Calibri" w:hAnsi="Calibri" w:cs="Calibri"/>
                <w:b/>
                <w:bCs/>
                <w:lang w:val="bg-BG"/>
              </w:rPr>
              <w:t xml:space="preserve"> портали и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приложения, </w:t>
            </w:r>
            <w:r w:rsidR="00845B33">
              <w:rPr>
                <w:rFonts w:ascii="Calibri" w:hAnsi="Calibri" w:cs="Calibri"/>
                <w:b/>
                <w:bCs/>
                <w:lang w:val="bg-BG"/>
              </w:rPr>
              <w:t>които смятате да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 използва</w:t>
            </w:r>
            <w:r w:rsidR="00845B33">
              <w:rPr>
                <w:rFonts w:ascii="Calibri" w:hAnsi="Calibri" w:cs="Calibri"/>
                <w:b/>
                <w:bCs/>
                <w:lang w:val="bg-BG"/>
              </w:rPr>
              <w:t>те</w:t>
            </w: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: </w:t>
            </w:r>
          </w:p>
        </w:tc>
        <w:tc>
          <w:tcPr>
            <w:tcW w:w="6167" w:type="dxa"/>
          </w:tcPr>
          <w:p w:rsidR="00F26DF8" w:rsidRPr="00B51ED7" w:rsidRDefault="00F26DF8" w:rsidP="003E4CD8">
            <w:pPr>
              <w:jc w:val="both"/>
              <w:rPr>
                <w:rFonts w:ascii="Calibri" w:hAnsi="Calibri" w:cs="Calibri"/>
                <w:i/>
                <w:iCs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</w:t>
            </w:r>
            <w:r w:rsidR="00B51ED7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подробно и назовете специфичните средства и технологии, които </w:t>
            </w:r>
            <w:r w:rsidR="003E4CD8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смятате </w:t>
            </w:r>
            <w:r w:rsidR="00B51ED7">
              <w:rPr>
                <w:rFonts w:ascii="Calibri" w:hAnsi="Calibri" w:cs="Calibri"/>
                <w:i/>
                <w:iCs/>
                <w:color w:val="8F8F8F"/>
                <w:lang w:val="bg-BG"/>
              </w:rPr>
              <w:t>да използвате</w:t>
            </w:r>
            <w:r w:rsidR="006B7181">
              <w:rPr>
                <w:rFonts w:ascii="Calibri" w:hAnsi="Calibri" w:cs="Calibri"/>
                <w:i/>
                <w:iCs/>
                <w:color w:val="8F8F8F"/>
                <w:lang w:val="bg-BG"/>
              </w:rPr>
              <w:t>, в това число и тези, за които кандидатствате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Нужда от техническа помощ:</w:t>
            </w:r>
          </w:p>
        </w:tc>
        <w:tc>
          <w:tcPr>
            <w:tcW w:w="6167" w:type="dxa"/>
          </w:tcPr>
          <w:p w:rsidR="00F26DF8" w:rsidRPr="00D66901" w:rsidRDefault="00F26DF8" w:rsidP="006B7181">
            <w:pPr>
              <w:jc w:val="both"/>
              <w:rPr>
                <w:rFonts w:ascii="Calibri" w:hAnsi="Calibri" w:cs="Calibri"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</w:t>
            </w:r>
            <w:r w:rsidR="00E828B9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Нужда от педагогическа помощ:</w:t>
            </w:r>
          </w:p>
        </w:tc>
        <w:tc>
          <w:tcPr>
            <w:tcW w:w="6167" w:type="dxa"/>
          </w:tcPr>
          <w:p w:rsidR="00F26DF8" w:rsidRPr="00D66901" w:rsidRDefault="00F26DF8" w:rsidP="00AE03A3">
            <w:pPr>
              <w:rPr>
                <w:rFonts w:ascii="Calibri" w:hAnsi="Calibri" w:cs="Calibri"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</w:t>
            </w:r>
          </w:p>
        </w:tc>
      </w:tr>
      <w:tr w:rsidR="00F26DF8" w:rsidRPr="00D66901" w:rsidTr="003E4CD8">
        <w:trPr>
          <w:trHeight w:val="267"/>
        </w:trPr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 xml:space="preserve">Нужда от обучение на учителите: </w:t>
            </w:r>
          </w:p>
        </w:tc>
        <w:tc>
          <w:tcPr>
            <w:tcW w:w="6167" w:type="dxa"/>
          </w:tcPr>
          <w:p w:rsidR="00F26DF8" w:rsidRPr="00D66901" w:rsidRDefault="00F26DF8" w:rsidP="006B7181">
            <w:pPr>
              <w:rPr>
                <w:rFonts w:ascii="Calibri" w:hAnsi="Calibri" w:cs="Calibri"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</w:t>
            </w:r>
            <w:r w:rsidR="00375BD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Прогнозно време необходимо за извършване на дейността:</w:t>
            </w:r>
          </w:p>
        </w:tc>
        <w:tc>
          <w:tcPr>
            <w:tcW w:w="6167" w:type="dxa"/>
          </w:tcPr>
          <w:p w:rsidR="00F26DF8" w:rsidRPr="00680D2C" w:rsidRDefault="00F26DF8" w:rsidP="006B7181">
            <w:pPr>
              <w:rPr>
                <w:rFonts w:ascii="Calibri" w:hAnsi="Calibri" w:cs="Calibri"/>
                <w:i/>
                <w:iCs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Прогнозен срок в месеци</w:t>
            </w:r>
            <w:r w:rsidR="006B7181">
              <w:rPr>
                <w:rFonts w:ascii="Calibri" w:hAnsi="Calibri" w:cs="Calibri"/>
                <w:i/>
                <w:iCs/>
                <w:color w:val="8F8F8F"/>
                <w:lang w:val="bg-BG"/>
              </w:rPr>
              <w:t>, в рамките на който ще може да се усети ефектът от настоящата интервенция</w:t>
            </w:r>
            <w:r w:rsidR="00375BDC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</w:p>
        </w:tc>
      </w:tr>
      <w:tr w:rsidR="00F26DF8" w:rsidRPr="00D66901" w:rsidTr="003E4CD8">
        <w:tc>
          <w:tcPr>
            <w:tcW w:w="3261" w:type="dxa"/>
            <w:shd w:val="pct10" w:color="auto" w:fill="auto"/>
            <w:vAlign w:val="center"/>
          </w:tcPr>
          <w:p w:rsidR="00F26DF8" w:rsidRPr="00D66901" w:rsidRDefault="00F26DF8" w:rsidP="007C2D77">
            <w:pPr>
              <w:jc w:val="both"/>
              <w:rPr>
                <w:rFonts w:ascii="Calibri" w:hAnsi="Calibri" w:cs="Calibri"/>
                <w:b/>
                <w:bCs/>
                <w:lang w:val="bg-BG"/>
              </w:rPr>
            </w:pPr>
            <w:r w:rsidRPr="00D66901">
              <w:rPr>
                <w:rFonts w:ascii="Calibri" w:hAnsi="Calibri" w:cs="Calibri"/>
                <w:b/>
                <w:bCs/>
                <w:lang w:val="bg-BG"/>
              </w:rPr>
              <w:t>Виждате ли някакви пречки да реализирате дейността? Ако да, как смятате да ги преодолеете?</w:t>
            </w:r>
          </w:p>
        </w:tc>
        <w:tc>
          <w:tcPr>
            <w:tcW w:w="6167" w:type="dxa"/>
          </w:tcPr>
          <w:p w:rsidR="00F26DF8" w:rsidRPr="00D66901" w:rsidRDefault="00F26DF8" w:rsidP="00AE03A3">
            <w:pPr>
              <w:rPr>
                <w:rFonts w:ascii="Calibri" w:hAnsi="Calibri" w:cs="Calibri"/>
                <w:lang w:val="bg-BG"/>
              </w:rPr>
            </w:pP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Моля опишете – колкото по-подробно</w:t>
            </w:r>
            <w:r w:rsidR="00E828B9">
              <w:rPr>
                <w:rFonts w:ascii="Calibri" w:hAnsi="Calibri" w:cs="Calibri"/>
                <w:i/>
                <w:iCs/>
                <w:color w:val="8F8F8F"/>
                <w:lang w:val="bg-BG"/>
              </w:rPr>
              <w:t xml:space="preserve"> </w:t>
            </w:r>
            <w:r w:rsidRPr="00680D2C">
              <w:rPr>
                <w:rFonts w:ascii="Calibri" w:hAnsi="Calibri" w:cs="Calibri"/>
                <w:i/>
                <w:iCs/>
                <w:color w:val="8F8F8F"/>
                <w:lang w:val="bg-BG"/>
              </w:rPr>
              <w:t>е описанието, толкова по-убедителен и аргументиран е планът Ви</w:t>
            </w:r>
          </w:p>
          <w:p w:rsidR="00F26DF8" w:rsidRPr="00D66901" w:rsidRDefault="00F26DF8" w:rsidP="00AE03A3">
            <w:pPr>
              <w:rPr>
                <w:rFonts w:ascii="Calibri" w:hAnsi="Calibri" w:cs="Calibri"/>
                <w:lang w:val="bg-BG"/>
              </w:rPr>
            </w:pPr>
          </w:p>
        </w:tc>
      </w:tr>
    </w:tbl>
    <w:p w:rsidR="00B51ED7" w:rsidRPr="00DA5845" w:rsidRDefault="00B51ED7" w:rsidP="006B7181">
      <w:pPr>
        <w:spacing w:line="60" w:lineRule="exact"/>
        <w:rPr>
          <w:lang w:val="ru-RU"/>
        </w:rPr>
      </w:pPr>
    </w:p>
    <w:sectPr w:rsidR="00B51ED7" w:rsidRPr="00DA5845" w:rsidSect="003E4CD8">
      <w:pgSz w:w="11900" w:h="16840"/>
      <w:pgMar w:top="851" w:right="1134" w:bottom="85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079D8"/>
    <w:multiLevelType w:val="multilevel"/>
    <w:tmpl w:val="2902875C"/>
    <w:lvl w:ilvl="0">
      <w:start w:val="1"/>
      <w:numFmt w:val="decimal"/>
      <w:lvlText w:val="%1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1">
      <w:start w:val="1"/>
      <w:numFmt w:val="decimal"/>
      <w:pStyle w:val="STAR-TRANSHeading2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AR-TRANSHeading4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32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">
    <w:nsid w:val="230D7526"/>
    <w:multiLevelType w:val="hybridMultilevel"/>
    <w:tmpl w:val="907A2FB8"/>
    <w:lvl w:ilvl="0" w:tplc="259AC756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  <w:color w:val="A6A6A6" w:themeColor="background1" w:themeShade="A6"/>
      </w:rPr>
    </w:lvl>
    <w:lvl w:ilvl="1" w:tplc="040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">
    <w:nsid w:val="4F872924"/>
    <w:multiLevelType w:val="hybridMultilevel"/>
    <w:tmpl w:val="A36ACB10"/>
    <w:lvl w:ilvl="0" w:tplc="3C424424">
      <w:numFmt w:val="bullet"/>
      <w:lvlText w:val="-"/>
      <w:lvlJc w:val="left"/>
      <w:pPr>
        <w:ind w:left="393" w:hanging="360"/>
      </w:pPr>
      <w:rPr>
        <w:rFonts w:ascii="Calibri" w:eastAsia="MS Mincho" w:hAnsi="Calibri" w:cs="Calibri" w:hint="default"/>
        <w:i/>
        <w:color w:val="8F8F8F"/>
      </w:rPr>
    </w:lvl>
    <w:lvl w:ilvl="1" w:tplc="040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>
    <w:nsid w:val="565C5FE1"/>
    <w:multiLevelType w:val="hybridMultilevel"/>
    <w:tmpl w:val="EC004A6E"/>
    <w:lvl w:ilvl="0" w:tplc="D5C46FFE">
      <w:numFmt w:val="bullet"/>
      <w:lvlText w:val=""/>
      <w:lvlJc w:val="left"/>
      <w:pPr>
        <w:tabs>
          <w:tab w:val="num" w:pos="393"/>
        </w:tabs>
        <w:ind w:left="393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13"/>
        </w:tabs>
        <w:ind w:left="111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33"/>
        </w:tabs>
        <w:ind w:left="183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53"/>
        </w:tabs>
        <w:ind w:left="255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73"/>
        </w:tabs>
        <w:ind w:left="327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93"/>
        </w:tabs>
        <w:ind w:left="399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13"/>
        </w:tabs>
        <w:ind w:left="471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33"/>
        </w:tabs>
        <w:ind w:left="543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53"/>
        </w:tabs>
        <w:ind w:left="6153" w:hanging="360"/>
      </w:pPr>
      <w:rPr>
        <w:rFonts w:ascii="Wingdings" w:hAnsi="Wingdings" w:cs="Wingdings" w:hint="default"/>
      </w:rPr>
    </w:lvl>
  </w:abstractNum>
  <w:abstractNum w:abstractNumId="4">
    <w:nsid w:val="60C52C24"/>
    <w:multiLevelType w:val="hybridMultilevel"/>
    <w:tmpl w:val="475044B6"/>
    <w:lvl w:ilvl="0" w:tplc="04080001">
      <w:start w:val="1"/>
      <w:numFmt w:val="bullet"/>
      <w:lvlText w:val=""/>
      <w:lvlJc w:val="left"/>
      <w:pPr>
        <w:ind w:left="1179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doNotDisplayPageBoundaries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77"/>
    <w:rsid w:val="000211F6"/>
    <w:rsid w:val="00037402"/>
    <w:rsid w:val="000A645F"/>
    <w:rsid w:val="000C55CD"/>
    <w:rsid w:val="00131D64"/>
    <w:rsid w:val="00186F5D"/>
    <w:rsid w:val="00217777"/>
    <w:rsid w:val="00243F2E"/>
    <w:rsid w:val="00276DBC"/>
    <w:rsid w:val="002A275F"/>
    <w:rsid w:val="003345B1"/>
    <w:rsid w:val="0035233A"/>
    <w:rsid w:val="00372ABA"/>
    <w:rsid w:val="00375BDC"/>
    <w:rsid w:val="003A7E2F"/>
    <w:rsid w:val="003E4CD8"/>
    <w:rsid w:val="00446030"/>
    <w:rsid w:val="0046137D"/>
    <w:rsid w:val="004C0315"/>
    <w:rsid w:val="00563F7C"/>
    <w:rsid w:val="00680D2C"/>
    <w:rsid w:val="006B2456"/>
    <w:rsid w:val="006B7181"/>
    <w:rsid w:val="006F01ED"/>
    <w:rsid w:val="007279C8"/>
    <w:rsid w:val="00747331"/>
    <w:rsid w:val="007B07C7"/>
    <w:rsid w:val="007C2D77"/>
    <w:rsid w:val="007F169D"/>
    <w:rsid w:val="007F5404"/>
    <w:rsid w:val="00803B28"/>
    <w:rsid w:val="00845B33"/>
    <w:rsid w:val="00894F4D"/>
    <w:rsid w:val="008F433C"/>
    <w:rsid w:val="00940E7B"/>
    <w:rsid w:val="00AE03A3"/>
    <w:rsid w:val="00B30CC2"/>
    <w:rsid w:val="00B51BDA"/>
    <w:rsid w:val="00B51ED7"/>
    <w:rsid w:val="00B735E3"/>
    <w:rsid w:val="00BA7896"/>
    <w:rsid w:val="00C36065"/>
    <w:rsid w:val="00D66901"/>
    <w:rsid w:val="00D66FAC"/>
    <w:rsid w:val="00D67738"/>
    <w:rsid w:val="00D85C9C"/>
    <w:rsid w:val="00DA5845"/>
    <w:rsid w:val="00DA7BEB"/>
    <w:rsid w:val="00E40042"/>
    <w:rsid w:val="00E828B9"/>
    <w:rsid w:val="00EA1119"/>
    <w:rsid w:val="00F26DF8"/>
    <w:rsid w:val="00F62367"/>
    <w:rsid w:val="00F71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77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  <w:lang w:val="it-IT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7777"/>
    <w:pPr>
      <w:keepNext/>
      <w:keepLines/>
      <w:spacing w:before="480"/>
      <w:outlineLvl w:val="0"/>
    </w:pPr>
    <w:rPr>
      <w:rFonts w:ascii="Calibri" w:eastAsia="MS Gothic" w:hAnsi="Calibri" w:cs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7777"/>
    <w:pPr>
      <w:keepNext/>
      <w:keepLines/>
      <w:spacing w:before="200"/>
      <w:outlineLvl w:val="1"/>
    </w:pPr>
    <w:rPr>
      <w:rFonts w:ascii="Calibri" w:eastAsia="MS Gothic" w:hAnsi="Calibri" w:cs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7777"/>
    <w:rPr>
      <w:rFonts w:ascii="Calibri" w:eastAsia="MS Gothic" w:hAnsi="Calibri" w:cs="Calibri"/>
      <w:b/>
      <w:bCs/>
      <w:color w:val="345A8A"/>
      <w:sz w:val="32"/>
      <w:szCs w:val="32"/>
      <w:lang w:val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17777"/>
    <w:rPr>
      <w:rFonts w:ascii="Calibri" w:eastAsia="MS Gothic" w:hAnsi="Calibri" w:cs="Calibri"/>
      <w:b/>
      <w:bCs/>
      <w:color w:val="4F81BD"/>
      <w:sz w:val="26"/>
      <w:szCs w:val="26"/>
      <w:lang w:val="it-IT"/>
    </w:rPr>
  </w:style>
  <w:style w:type="paragraph" w:customStyle="1" w:styleId="STAR-TRANSHeading1">
    <w:name w:val="STAR-TRANS Heading 1"/>
    <w:basedOn w:val="Heading1"/>
    <w:next w:val="Normal"/>
    <w:autoRedefine/>
    <w:uiPriority w:val="99"/>
    <w:rsid w:val="00217777"/>
    <w:pPr>
      <w:keepLines w:val="0"/>
      <w:overflowPunct/>
      <w:autoSpaceDE/>
      <w:autoSpaceDN/>
      <w:adjustRightInd/>
      <w:spacing w:before="240" w:after="120"/>
      <w:ind w:left="431"/>
      <w:jc w:val="center"/>
      <w:textAlignment w:val="auto"/>
    </w:pPr>
    <w:rPr>
      <w:rFonts w:eastAsia="MS Mincho"/>
      <w:smallCaps/>
      <w:color w:val="auto"/>
      <w:kern w:val="32"/>
      <w:sz w:val="24"/>
      <w:szCs w:val="24"/>
      <w:lang w:val="en-GB" w:eastAsia="el-GR"/>
    </w:rPr>
  </w:style>
  <w:style w:type="paragraph" w:customStyle="1" w:styleId="STAR-TRANSHeading2">
    <w:name w:val="STAR-TRANS Heading 2"/>
    <w:basedOn w:val="Heading2"/>
    <w:next w:val="Normal"/>
    <w:autoRedefine/>
    <w:uiPriority w:val="99"/>
    <w:rsid w:val="00217777"/>
    <w:pPr>
      <w:keepLines w:val="0"/>
      <w:numPr>
        <w:ilvl w:val="1"/>
        <w:numId w:val="1"/>
      </w:numPr>
      <w:tabs>
        <w:tab w:val="clear" w:pos="578"/>
        <w:tab w:val="num" w:pos="360"/>
      </w:tabs>
      <w:overflowPunct/>
      <w:autoSpaceDE/>
      <w:autoSpaceDN/>
      <w:adjustRightInd/>
      <w:spacing w:before="360" w:after="120"/>
      <w:ind w:left="0" w:firstLine="0"/>
      <w:jc w:val="both"/>
      <w:textAlignment w:val="auto"/>
    </w:pPr>
    <w:rPr>
      <w:rFonts w:eastAsia="MS Mincho"/>
      <w:color w:val="auto"/>
      <w:sz w:val="24"/>
      <w:szCs w:val="24"/>
      <w:u w:val="single"/>
      <w:lang w:val="en-GB" w:eastAsia="de-DE"/>
    </w:rPr>
  </w:style>
  <w:style w:type="paragraph" w:customStyle="1" w:styleId="STAR-TRANSHeading4">
    <w:name w:val="STAR-TRANS Heading 4"/>
    <w:basedOn w:val="Normal"/>
    <w:next w:val="Normal"/>
    <w:autoRedefine/>
    <w:uiPriority w:val="99"/>
    <w:rsid w:val="00217777"/>
    <w:pPr>
      <w:numPr>
        <w:ilvl w:val="3"/>
        <w:numId w:val="1"/>
      </w:numPr>
      <w:overflowPunct/>
      <w:autoSpaceDE/>
      <w:autoSpaceDN/>
      <w:adjustRightInd/>
      <w:spacing w:before="120"/>
      <w:jc w:val="both"/>
      <w:textAlignment w:val="auto"/>
    </w:pPr>
    <w:rPr>
      <w:sz w:val="24"/>
      <w:szCs w:val="24"/>
      <w:u w:val="single"/>
      <w:lang w:val="en-GB"/>
    </w:rPr>
  </w:style>
  <w:style w:type="paragraph" w:styleId="ListParagraph">
    <w:name w:val="List Paragraph"/>
    <w:basedOn w:val="Normal"/>
    <w:uiPriority w:val="99"/>
    <w:qFormat/>
    <w:rsid w:val="00217777"/>
    <w:pPr>
      <w:ind w:left="720"/>
    </w:pPr>
  </w:style>
  <w:style w:type="character" w:styleId="Emphasis">
    <w:name w:val="Emphasis"/>
    <w:basedOn w:val="DefaultParagraphFont"/>
    <w:qFormat/>
    <w:locked/>
    <w:rsid w:val="00DA584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77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  <w:lang w:val="it-IT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7777"/>
    <w:pPr>
      <w:keepNext/>
      <w:keepLines/>
      <w:spacing w:before="480"/>
      <w:outlineLvl w:val="0"/>
    </w:pPr>
    <w:rPr>
      <w:rFonts w:ascii="Calibri" w:eastAsia="MS Gothic" w:hAnsi="Calibri" w:cs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7777"/>
    <w:pPr>
      <w:keepNext/>
      <w:keepLines/>
      <w:spacing w:before="200"/>
      <w:outlineLvl w:val="1"/>
    </w:pPr>
    <w:rPr>
      <w:rFonts w:ascii="Calibri" w:eastAsia="MS Gothic" w:hAnsi="Calibri" w:cs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7777"/>
    <w:rPr>
      <w:rFonts w:ascii="Calibri" w:eastAsia="MS Gothic" w:hAnsi="Calibri" w:cs="Calibri"/>
      <w:b/>
      <w:bCs/>
      <w:color w:val="345A8A"/>
      <w:sz w:val="32"/>
      <w:szCs w:val="32"/>
      <w:lang w:val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17777"/>
    <w:rPr>
      <w:rFonts w:ascii="Calibri" w:eastAsia="MS Gothic" w:hAnsi="Calibri" w:cs="Calibri"/>
      <w:b/>
      <w:bCs/>
      <w:color w:val="4F81BD"/>
      <w:sz w:val="26"/>
      <w:szCs w:val="26"/>
      <w:lang w:val="it-IT"/>
    </w:rPr>
  </w:style>
  <w:style w:type="paragraph" w:customStyle="1" w:styleId="STAR-TRANSHeading1">
    <w:name w:val="STAR-TRANS Heading 1"/>
    <w:basedOn w:val="Heading1"/>
    <w:next w:val="Normal"/>
    <w:autoRedefine/>
    <w:uiPriority w:val="99"/>
    <w:rsid w:val="00217777"/>
    <w:pPr>
      <w:keepLines w:val="0"/>
      <w:overflowPunct/>
      <w:autoSpaceDE/>
      <w:autoSpaceDN/>
      <w:adjustRightInd/>
      <w:spacing w:before="240" w:after="120"/>
      <w:ind w:left="431"/>
      <w:jc w:val="center"/>
      <w:textAlignment w:val="auto"/>
    </w:pPr>
    <w:rPr>
      <w:rFonts w:eastAsia="MS Mincho"/>
      <w:smallCaps/>
      <w:color w:val="auto"/>
      <w:kern w:val="32"/>
      <w:sz w:val="24"/>
      <w:szCs w:val="24"/>
      <w:lang w:val="en-GB" w:eastAsia="el-GR"/>
    </w:rPr>
  </w:style>
  <w:style w:type="paragraph" w:customStyle="1" w:styleId="STAR-TRANSHeading2">
    <w:name w:val="STAR-TRANS Heading 2"/>
    <w:basedOn w:val="Heading2"/>
    <w:next w:val="Normal"/>
    <w:autoRedefine/>
    <w:uiPriority w:val="99"/>
    <w:rsid w:val="00217777"/>
    <w:pPr>
      <w:keepLines w:val="0"/>
      <w:numPr>
        <w:ilvl w:val="1"/>
        <w:numId w:val="1"/>
      </w:numPr>
      <w:tabs>
        <w:tab w:val="clear" w:pos="578"/>
        <w:tab w:val="num" w:pos="360"/>
      </w:tabs>
      <w:overflowPunct/>
      <w:autoSpaceDE/>
      <w:autoSpaceDN/>
      <w:adjustRightInd/>
      <w:spacing w:before="360" w:after="120"/>
      <w:ind w:left="0" w:firstLine="0"/>
      <w:jc w:val="both"/>
      <w:textAlignment w:val="auto"/>
    </w:pPr>
    <w:rPr>
      <w:rFonts w:eastAsia="MS Mincho"/>
      <w:color w:val="auto"/>
      <w:sz w:val="24"/>
      <w:szCs w:val="24"/>
      <w:u w:val="single"/>
      <w:lang w:val="en-GB" w:eastAsia="de-DE"/>
    </w:rPr>
  </w:style>
  <w:style w:type="paragraph" w:customStyle="1" w:styleId="STAR-TRANSHeading4">
    <w:name w:val="STAR-TRANS Heading 4"/>
    <w:basedOn w:val="Normal"/>
    <w:next w:val="Normal"/>
    <w:autoRedefine/>
    <w:uiPriority w:val="99"/>
    <w:rsid w:val="00217777"/>
    <w:pPr>
      <w:numPr>
        <w:ilvl w:val="3"/>
        <w:numId w:val="1"/>
      </w:numPr>
      <w:overflowPunct/>
      <w:autoSpaceDE/>
      <w:autoSpaceDN/>
      <w:adjustRightInd/>
      <w:spacing w:before="120"/>
      <w:jc w:val="both"/>
      <w:textAlignment w:val="auto"/>
    </w:pPr>
    <w:rPr>
      <w:sz w:val="24"/>
      <w:szCs w:val="24"/>
      <w:u w:val="single"/>
      <w:lang w:val="en-GB"/>
    </w:rPr>
  </w:style>
  <w:style w:type="paragraph" w:styleId="ListParagraph">
    <w:name w:val="List Paragraph"/>
    <w:basedOn w:val="Normal"/>
    <w:uiPriority w:val="99"/>
    <w:qFormat/>
    <w:rsid w:val="00217777"/>
    <w:pPr>
      <w:ind w:left="720"/>
    </w:pPr>
  </w:style>
  <w:style w:type="character" w:styleId="Emphasis">
    <w:name w:val="Emphasis"/>
    <w:basedOn w:val="DefaultParagraphFont"/>
    <w:qFormat/>
    <w:locked/>
    <w:rsid w:val="00DA58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Ognyan</dc:creator>
  <cp:lastModifiedBy>Elena Vitanova</cp:lastModifiedBy>
  <cp:revision>2</cp:revision>
  <dcterms:created xsi:type="dcterms:W3CDTF">2017-08-02T14:48:00Z</dcterms:created>
  <dcterms:modified xsi:type="dcterms:W3CDTF">2017-08-02T14:48:00Z</dcterms:modified>
</cp:coreProperties>
</file>