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98" w:rsidRPr="00644B58" w:rsidRDefault="004B1198" w:rsidP="004B1198">
      <w:pPr>
        <w:jc w:val="center"/>
        <w:rPr>
          <w:rFonts w:ascii="Times New Roman" w:hAnsi="Times New Roman"/>
          <w:b/>
          <w:sz w:val="24"/>
          <w:szCs w:val="24"/>
        </w:rPr>
      </w:pPr>
      <w:r w:rsidRPr="00644B58">
        <w:rPr>
          <w:rFonts w:ascii="Times New Roman" w:hAnsi="Times New Roman"/>
          <w:b/>
          <w:sz w:val="24"/>
          <w:szCs w:val="24"/>
        </w:rPr>
        <w:t xml:space="preserve">АТЕСТАЦИОННА КАРТА ЗА ОЦЕНЯВАНЕ НА УЧИТЕЛ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57"/>
        <w:gridCol w:w="1131"/>
        <w:gridCol w:w="1417"/>
        <w:gridCol w:w="1257"/>
        <w:gridCol w:w="161"/>
        <w:gridCol w:w="850"/>
        <w:gridCol w:w="425"/>
        <w:gridCol w:w="1134"/>
        <w:gridCol w:w="426"/>
        <w:gridCol w:w="567"/>
      </w:tblGrid>
      <w:tr w:rsidR="003E5695" w:rsidRPr="00644B58" w:rsidTr="003E5695">
        <w:trPr>
          <w:trHeight w:hRule="exact" w:val="866"/>
        </w:trPr>
        <w:tc>
          <w:tcPr>
            <w:tcW w:w="1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4"/>
                <w:szCs w:val="24"/>
                <w:lang w:eastAsia="bg-BG"/>
              </w:rPr>
              <w:t>Пълното наименование на институция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та</w:t>
            </w:r>
            <w:r w:rsidRPr="00644B58">
              <w:rPr>
                <w:rFonts w:ascii="Times New Roman" w:hAnsi="Times New Roman"/>
                <w:sz w:val="24"/>
                <w:szCs w:val="24"/>
                <w:lang w:eastAsia="bg-BG"/>
              </w:rPr>
              <w:t>: 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..................................................................</w:t>
            </w:r>
          </w:p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3E5695" w:rsidRPr="00644B58" w:rsidTr="009A70FF">
        <w:trPr>
          <w:trHeight w:hRule="exact" w:val="866"/>
        </w:trPr>
        <w:tc>
          <w:tcPr>
            <w:tcW w:w="15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Атестиран: ………………………………………………………………………………………………………………… </w:t>
            </w:r>
          </w:p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</w:pPr>
            <w:r w:rsidRPr="00644B58">
              <w:rPr>
                <w:rFonts w:ascii="Times New Roman" w:hAnsi="Times New Roman"/>
                <w:sz w:val="18"/>
                <w:szCs w:val="18"/>
                <w:lang w:eastAsia="bg-BG"/>
              </w:rPr>
              <w:t xml:space="preserve">                                                </w:t>
            </w:r>
            <w:r w:rsidRPr="00644B58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(име, презиме, фамилия)</w:t>
            </w:r>
          </w:p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3E5695" w:rsidRPr="00644B58" w:rsidTr="00226076">
        <w:trPr>
          <w:trHeight w:hRule="exact" w:val="421"/>
        </w:trPr>
        <w:tc>
          <w:tcPr>
            <w:tcW w:w="152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before="80" w:after="0" w:line="312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4"/>
                <w:szCs w:val="24"/>
                <w:lang w:eastAsia="bg-BG"/>
              </w:rPr>
              <w:t>Длъжност:</w:t>
            </w:r>
            <w:r w:rsidRPr="00644B58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644B58">
              <w:rPr>
                <w:rFonts w:ascii="Times New Roman" w:hAnsi="Times New Roman"/>
                <w:sz w:val="24"/>
                <w:szCs w:val="24"/>
                <w:lang w:eastAsia="bg-BG"/>
              </w:rPr>
              <w:t>...............................................................................................</w:t>
            </w:r>
          </w:p>
        </w:tc>
      </w:tr>
      <w:tr w:rsidR="003E5695" w:rsidRPr="00644B58" w:rsidTr="00E33A18">
        <w:trPr>
          <w:trHeight w:hRule="exact" w:val="421"/>
        </w:trPr>
        <w:tc>
          <w:tcPr>
            <w:tcW w:w="1522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3E5695" w:rsidRPr="00644B58" w:rsidRDefault="003E5695" w:rsidP="002351F8">
            <w:pPr>
              <w:widowControl w:val="0"/>
              <w:tabs>
                <w:tab w:val="left" w:pos="2835"/>
                <w:tab w:val="left" w:pos="567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4"/>
                <w:szCs w:val="24"/>
                <w:lang w:eastAsia="bg-BG"/>
              </w:rPr>
              <w:t>Период за атестиране от:</w:t>
            </w:r>
            <w:r w:rsidRPr="00644B58">
              <w:rPr>
                <w:rFonts w:ascii="Times New Roman" w:hAnsi="Times New Roman"/>
                <w:kern w:val="26"/>
                <w:sz w:val="24"/>
                <w:szCs w:val="24"/>
                <w:lang w:eastAsia="bg-BG"/>
              </w:rPr>
              <w:t xml:space="preserve"> </w:t>
            </w:r>
            <w:r w:rsidRPr="00644B58">
              <w:rPr>
                <w:rFonts w:ascii="Times New Roman" w:hAnsi="Times New Roman"/>
                <w:kern w:val="26"/>
                <w:sz w:val="24"/>
                <w:szCs w:val="24"/>
                <w:lang w:eastAsia="bg-BG"/>
              </w:rPr>
              <w:tab/>
              <w:t>..........................</w:t>
            </w:r>
            <w:r w:rsidRPr="00644B58">
              <w:rPr>
                <w:rFonts w:ascii="Times New Roman" w:hAnsi="Times New Roman"/>
                <w:lang w:eastAsia="bg-BG"/>
              </w:rPr>
              <w:t>...........................</w:t>
            </w:r>
          </w:p>
        </w:tc>
      </w:tr>
      <w:tr w:rsidR="003E5695" w:rsidRPr="00644B58" w:rsidTr="003E56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309"/>
        </w:trPr>
        <w:tc>
          <w:tcPr>
            <w:tcW w:w="78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E5695" w:rsidRPr="00F671A5" w:rsidRDefault="003E5695" w:rsidP="00706EE1">
            <w:pPr>
              <w:widowControl w:val="0"/>
              <w:tabs>
                <w:tab w:val="num" w:pos="510"/>
              </w:tabs>
              <w:autoSpaceDE w:val="0"/>
              <w:autoSpaceDN w:val="0"/>
              <w:snapToGrid w:val="0"/>
              <w:spacing w:after="0" w:line="240" w:lineRule="auto"/>
              <w:ind w:left="567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  <w:r w:rsidRPr="00F671A5">
              <w:rPr>
                <w:rFonts w:ascii="Times New Roman" w:hAnsi="Times New Roman"/>
                <w:b/>
                <w:caps/>
                <w:lang w:eastAsia="bg-BG"/>
              </w:rPr>
              <w:t>А. Съответствие с изискванията на длъжността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44B58">
              <w:rPr>
                <w:rFonts w:ascii="Times New Roman" w:hAnsi="Times New Roman"/>
                <w:b/>
                <w:lang w:eastAsia="bg-BG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44B58">
              <w:rPr>
                <w:rFonts w:ascii="Times New Roman" w:hAnsi="Times New Roman"/>
                <w:b/>
                <w:lang w:eastAsia="bg-BG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44B58">
              <w:rPr>
                <w:rFonts w:ascii="Times New Roman" w:hAnsi="Times New Roman"/>
                <w:b/>
                <w:lang w:eastAsia="bg-BG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44B58">
              <w:rPr>
                <w:rFonts w:ascii="Times New Roman" w:hAnsi="Times New Roman"/>
                <w:b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44B58">
              <w:rPr>
                <w:rFonts w:ascii="Times New Roman" w:hAnsi="Times New Roman"/>
                <w:b/>
                <w:lang w:eastAsia="bg-BG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3E5695" w:rsidRP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lang w:val="en-US" w:eastAsia="bg-BG"/>
              </w:rPr>
            </w:pPr>
            <w:r>
              <w:rPr>
                <w:rFonts w:ascii="Times New Roman" w:hAnsi="Times New Roman"/>
                <w:b/>
                <w:lang w:val="en-US" w:eastAsia="bg-BG"/>
              </w:rPr>
              <w:t>6</w:t>
            </w:r>
          </w:p>
        </w:tc>
      </w:tr>
      <w:tr w:rsidR="003E5695" w:rsidRPr="00644B58" w:rsidTr="003E56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94"/>
        </w:trPr>
        <w:tc>
          <w:tcPr>
            <w:tcW w:w="7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2351F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Образование,о</w:t>
            </w:r>
            <w:r w:rsidRPr="00644B58">
              <w:rPr>
                <w:rFonts w:ascii="Times New Roman" w:hAnsi="Times New Roman"/>
                <w:lang w:eastAsia="bg-BG"/>
              </w:rPr>
              <w:t>бразователно-квалификационна степен</w:t>
            </w:r>
            <w:r>
              <w:rPr>
                <w:rFonts w:ascii="Times New Roman" w:hAnsi="Times New Roman"/>
                <w:lang w:eastAsia="bg-BG"/>
              </w:rPr>
              <w:t>,образователна и научна степен, научна степен</w:t>
            </w:r>
            <w:r w:rsidRPr="00644B58">
              <w:rPr>
                <w:rFonts w:ascii="Times New Roman" w:hAnsi="Times New Roman"/>
                <w:lang w:eastAsia="bg-BG"/>
              </w:rPr>
              <w:t>:</w:t>
            </w:r>
          </w:p>
          <w:p w:rsidR="003E5695" w:rsidRPr="00644B58" w:rsidRDefault="003E5695" w:rsidP="00706EE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>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>ПБ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>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>Д-р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3E5695" w:rsidRP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>Д-р на науките</w:t>
            </w:r>
          </w:p>
        </w:tc>
      </w:tr>
      <w:tr w:rsidR="003E5695" w:rsidRPr="00644B58" w:rsidTr="00C22E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88"/>
        </w:trPr>
        <w:tc>
          <w:tcPr>
            <w:tcW w:w="7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3E5695">
            <w:pPr>
              <w:pStyle w:val="a4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 xml:space="preserve"> Първоначална: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3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3E5695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95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3E5695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</w:tr>
      <w:tr w:rsidR="003E5695" w:rsidRPr="00644B58" w:rsidTr="00C22E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60"/>
        </w:trPr>
        <w:tc>
          <w:tcPr>
            <w:tcW w:w="7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3E5695">
            <w:pPr>
              <w:pStyle w:val="a4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 xml:space="preserve"> </w:t>
            </w:r>
            <w:r>
              <w:rPr>
                <w:rFonts w:ascii="Times New Roman" w:hAnsi="Times New Roman"/>
                <w:lang w:eastAsia="bg-BG"/>
              </w:rPr>
              <w:t>Друга след първоначалната</w:t>
            </w:r>
            <w:r w:rsidRPr="00644B58">
              <w:rPr>
                <w:rFonts w:ascii="Times New Roman" w:hAnsi="Times New Roman"/>
                <w:lang w:eastAsia="bg-BG"/>
              </w:rPr>
              <w:t>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3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3E5695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95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3E5695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695" w:rsidRDefault="003E5695" w:rsidP="003E5695">
            <w:pPr>
              <w:jc w:val="center"/>
            </w:pP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5871D9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</w:tr>
      <w:tr w:rsidR="003E5695" w:rsidRPr="00644B58" w:rsidTr="00875F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8"/>
        </w:trPr>
        <w:tc>
          <w:tcPr>
            <w:tcW w:w="152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8" w:right="-89" w:hanging="283"/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>Професионална квалификация (специалност):</w:t>
            </w:r>
          </w:p>
        </w:tc>
      </w:tr>
      <w:tr w:rsidR="003E5695" w:rsidRPr="00644B58" w:rsidTr="000E2B1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8"/>
        </w:trPr>
        <w:tc>
          <w:tcPr>
            <w:tcW w:w="152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98179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68" w:right="-89"/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>2.1 По базовата специалност от висшето образование:</w:t>
            </w:r>
          </w:p>
        </w:tc>
      </w:tr>
      <w:tr w:rsidR="003E5695" w:rsidRPr="00644B58" w:rsidTr="000F1F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77"/>
        </w:trPr>
        <w:tc>
          <w:tcPr>
            <w:tcW w:w="78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>2.2. Професионална квалификация „учител“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-89" w:firstLine="55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 xml:space="preserve">                                да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5695" w:rsidRDefault="003E5695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 xml:space="preserve">                                  не</w:t>
            </w:r>
          </w:p>
        </w:tc>
      </w:tr>
      <w:tr w:rsidR="003E5695" w:rsidRPr="00644B58" w:rsidTr="00B824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22"/>
        </w:trPr>
        <w:tc>
          <w:tcPr>
            <w:tcW w:w="78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</w:tr>
      <w:tr w:rsidR="003E5695" w:rsidRPr="00644B58" w:rsidTr="00E877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22"/>
        </w:trPr>
        <w:tc>
          <w:tcPr>
            <w:tcW w:w="78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val="en-US" w:eastAsia="bg-BG"/>
              </w:rPr>
              <w:t>2</w:t>
            </w:r>
            <w:r>
              <w:rPr>
                <w:rFonts w:ascii="Times New Roman" w:hAnsi="Times New Roman"/>
                <w:lang w:eastAsia="bg-BG"/>
              </w:rPr>
              <w:t>.3. Друга (нова/допълнителна) квалификация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98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>да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>не</w:t>
            </w:r>
          </w:p>
        </w:tc>
      </w:tr>
      <w:tr w:rsidR="003E5695" w:rsidRPr="00644B58" w:rsidTr="008C00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22"/>
        </w:trPr>
        <w:tc>
          <w:tcPr>
            <w:tcW w:w="78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7716D4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</w:tr>
      <w:tr w:rsidR="003E5695" w:rsidRPr="00644B58" w:rsidTr="00EF5F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60"/>
        </w:trPr>
        <w:tc>
          <w:tcPr>
            <w:tcW w:w="785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 xml:space="preserve">Последна </w:t>
            </w:r>
            <w:r>
              <w:rPr>
                <w:rFonts w:ascii="Times New Roman" w:hAnsi="Times New Roman"/>
                <w:lang w:eastAsia="bg-BG"/>
              </w:rPr>
              <w:t xml:space="preserve">придобита </w:t>
            </w:r>
            <w:r w:rsidRPr="00644B58">
              <w:rPr>
                <w:rFonts w:ascii="Times New Roman" w:hAnsi="Times New Roman"/>
                <w:lang w:eastAsia="bg-BG"/>
              </w:rPr>
              <w:t>професионално-квалификационна степен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val="en-US" w:eastAsia="bg-BG"/>
              </w:rPr>
              <w:t xml:space="preserve">V </w:t>
            </w: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>ПКС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val="en-US" w:eastAsia="bg-BG"/>
              </w:rPr>
              <w:t>IV</w:t>
            </w: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 xml:space="preserve"> ПКС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val="en-US" w:eastAsia="bg-BG"/>
              </w:rPr>
              <w:t>III</w:t>
            </w: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 xml:space="preserve"> ПКС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val="en-US" w:eastAsia="bg-BG"/>
              </w:rPr>
              <w:t>II</w:t>
            </w: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 xml:space="preserve"> ПКС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20"/>
                <w:szCs w:val="24"/>
                <w:lang w:val="en-US"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4"/>
                <w:lang w:val="en-US" w:eastAsia="bg-BG"/>
              </w:rPr>
              <w:t>I</w:t>
            </w:r>
            <w:r w:rsidRPr="00644B58">
              <w:rPr>
                <w:rFonts w:ascii="Times New Roman" w:hAnsi="Times New Roman"/>
                <w:b/>
                <w:sz w:val="20"/>
                <w:szCs w:val="24"/>
                <w:lang w:eastAsia="bg-BG"/>
              </w:rPr>
              <w:t xml:space="preserve"> ПКС</w:t>
            </w:r>
          </w:p>
        </w:tc>
      </w:tr>
      <w:tr w:rsidR="003E5695" w:rsidRPr="00644B58" w:rsidTr="006A7D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60"/>
        </w:trPr>
        <w:tc>
          <w:tcPr>
            <w:tcW w:w="78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</w:tc>
      </w:tr>
      <w:tr w:rsidR="003E5695" w:rsidRPr="00644B58" w:rsidTr="00F727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09"/>
        </w:trPr>
        <w:tc>
          <w:tcPr>
            <w:tcW w:w="7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ind w:hanging="635"/>
              <w:rPr>
                <w:rFonts w:ascii="Times New Roman" w:hAnsi="Times New Roman"/>
                <w:spacing w:val="-8"/>
                <w:lang w:eastAsia="bg-BG"/>
              </w:rPr>
            </w:pPr>
            <w:r w:rsidRPr="00644B58">
              <w:rPr>
                <w:rFonts w:ascii="Times New Roman" w:hAnsi="Times New Roman"/>
                <w:spacing w:val="-8"/>
                <w:lang w:eastAsia="bg-BG"/>
              </w:rPr>
              <w:t>Професионален опит/учителски стаж – брой години:</w:t>
            </w:r>
          </w:p>
        </w:tc>
        <w:tc>
          <w:tcPr>
            <w:tcW w:w="7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tabs>
                <w:tab w:val="left" w:pos="115"/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-108" w:right="-89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t>…………………….. години, от които ……………… години учителски стаж</w:t>
            </w:r>
          </w:p>
        </w:tc>
      </w:tr>
      <w:tr w:rsidR="003E5695" w:rsidRPr="00644B58" w:rsidTr="008954B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3"/>
        </w:trPr>
        <w:tc>
          <w:tcPr>
            <w:tcW w:w="7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ind w:hanging="635"/>
              <w:rPr>
                <w:rFonts w:ascii="Times New Roman" w:hAnsi="Times New Roman"/>
                <w:spacing w:val="-8"/>
                <w:lang w:eastAsia="bg-BG"/>
              </w:rPr>
            </w:pPr>
            <w:r w:rsidRPr="00644B58">
              <w:rPr>
                <w:rFonts w:ascii="Times New Roman" w:hAnsi="Times New Roman"/>
                <w:spacing w:val="-8"/>
                <w:lang w:eastAsia="bg-BG"/>
              </w:rPr>
              <w:t>Участие в квалификационни форми в брой часове</w:t>
            </w:r>
            <w:r>
              <w:rPr>
                <w:rFonts w:ascii="Times New Roman" w:hAnsi="Times New Roman"/>
                <w:spacing w:val="-8"/>
                <w:lang w:eastAsia="bg-BG"/>
              </w:rPr>
              <w:t xml:space="preserve"> за периода на атестиране</w:t>
            </w:r>
            <w:r w:rsidRPr="00644B58">
              <w:rPr>
                <w:rFonts w:ascii="Times New Roman" w:hAnsi="Times New Roman"/>
                <w:spacing w:val="-8"/>
                <w:lang w:eastAsia="bg-BG"/>
              </w:rPr>
              <w:t>:</w:t>
            </w:r>
          </w:p>
        </w:tc>
        <w:tc>
          <w:tcPr>
            <w:tcW w:w="7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</w:tc>
      </w:tr>
      <w:tr w:rsidR="003E5695" w:rsidRPr="00644B58" w:rsidTr="00240B6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29"/>
        </w:trPr>
        <w:tc>
          <w:tcPr>
            <w:tcW w:w="7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lang w:eastAsia="bg-BG"/>
              </w:rPr>
            </w:pPr>
            <w:r>
              <w:rPr>
                <w:rFonts w:ascii="Times New Roman" w:hAnsi="Times New Roman"/>
                <w:spacing w:val="-8"/>
                <w:lang w:eastAsia="bg-BG"/>
              </w:rPr>
              <w:t>Задължителна вътрешно</w:t>
            </w:r>
            <w:r w:rsidRPr="00644B58">
              <w:rPr>
                <w:rFonts w:ascii="Times New Roman" w:hAnsi="Times New Roman"/>
                <w:spacing w:val="-8"/>
                <w:lang w:eastAsia="bg-BG"/>
              </w:rPr>
              <w:t>институционална квалификация</w:t>
            </w:r>
          </w:p>
        </w:tc>
        <w:tc>
          <w:tcPr>
            <w:tcW w:w="7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>бброй</w:t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t>……. акаде</w:t>
            </w: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>мични часове,</w:t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t xml:space="preserve">                           </w:t>
            </w:r>
          </w:p>
        </w:tc>
      </w:tr>
      <w:tr w:rsidR="003E5695" w:rsidRPr="00644B58" w:rsidTr="000A29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87"/>
        </w:trPr>
        <w:tc>
          <w:tcPr>
            <w:tcW w:w="7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lang w:eastAsia="bg-BG"/>
              </w:rPr>
            </w:pPr>
            <w:r w:rsidRPr="00644B58">
              <w:rPr>
                <w:rFonts w:ascii="Times New Roman" w:hAnsi="Times New Roman"/>
                <w:spacing w:val="-8"/>
                <w:lang w:eastAsia="bg-BG"/>
              </w:rPr>
              <w:t xml:space="preserve">Задължителни часове </w:t>
            </w:r>
          </w:p>
        </w:tc>
        <w:tc>
          <w:tcPr>
            <w:tcW w:w="7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>бброй</w:t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t>……. академични часове</w:t>
            </w: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 xml:space="preserve">, брой </w:t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t>……… квалификационни кредити</w:t>
            </w:r>
          </w:p>
        </w:tc>
      </w:tr>
      <w:tr w:rsidR="003E5695" w:rsidRPr="00644B58" w:rsidTr="00AB15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9"/>
        </w:trPr>
        <w:tc>
          <w:tcPr>
            <w:tcW w:w="78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9802F3" w:rsidRDefault="003E5695" w:rsidP="009802F3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lang w:eastAsia="bg-BG"/>
              </w:rPr>
            </w:pPr>
            <w:r w:rsidRPr="009802F3">
              <w:rPr>
                <w:rFonts w:ascii="Times New Roman" w:hAnsi="Times New Roman"/>
                <w:spacing w:val="-8"/>
                <w:lang w:eastAsia="bg-BG"/>
              </w:rPr>
              <w:t>Оценка за изпълнение препоръките от последното атестиране: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>да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4"/>
                <w:lang w:eastAsia="bg-BG"/>
              </w:rPr>
              <w:t>не</w:t>
            </w:r>
          </w:p>
        </w:tc>
      </w:tr>
      <w:tr w:rsidR="003E5695" w:rsidRPr="00644B58" w:rsidTr="008056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90"/>
        </w:trPr>
        <w:tc>
          <w:tcPr>
            <w:tcW w:w="7857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4B1198">
            <w:pPr>
              <w:pStyle w:val="a4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lang w:eastAsia="bg-BG"/>
              </w:rPr>
            </w:pP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left w:w="0" w:type="dxa"/>
              <w:right w:w="0" w:type="dxa"/>
            </w:tcMar>
            <w:vAlign w:val="center"/>
          </w:tcPr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  <w:p w:rsidR="003E5695" w:rsidRPr="00644B58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instrText xml:space="preserve"> FORMCHECKBOX </w:instrText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</w:r>
            <w:r w:rsidR="00CE6EA6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separate"/>
            </w:r>
            <w:r w:rsidRPr="00644B58">
              <w:rPr>
                <w:rFonts w:ascii="Times New Roman" w:hAnsi="Times New Roman"/>
                <w:sz w:val="20"/>
                <w:szCs w:val="24"/>
                <w:lang w:eastAsia="bg-BG"/>
              </w:rPr>
              <w:fldChar w:fldCharType="end"/>
            </w:r>
          </w:p>
          <w:p w:rsidR="003E5695" w:rsidRDefault="003E5695" w:rsidP="0070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</w:p>
        </w:tc>
      </w:tr>
      <w:tr w:rsidR="003E5695" w:rsidRPr="00644B58" w:rsidTr="002E6F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94"/>
        </w:trPr>
        <w:tc>
          <w:tcPr>
            <w:tcW w:w="15225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5695" w:rsidRPr="00644B58" w:rsidRDefault="003E5695" w:rsidP="009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89"/>
              <w:rPr>
                <w:rFonts w:ascii="Times New Roman" w:hAnsi="Times New Roman"/>
                <w:i/>
                <w:spacing w:val="-8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i/>
                <w:spacing w:val="-8"/>
                <w:sz w:val="20"/>
                <w:szCs w:val="20"/>
                <w:lang w:eastAsia="bg-BG"/>
              </w:rPr>
              <w:t xml:space="preserve"> Забележка: </w:t>
            </w:r>
            <w:r w:rsidRPr="00644B58">
              <w:rPr>
                <w:rFonts w:ascii="Times New Roman" w:hAnsi="Times New Roman"/>
                <w:i/>
                <w:spacing w:val="-8"/>
                <w:sz w:val="20"/>
                <w:szCs w:val="20"/>
                <w:lang w:eastAsia="bg-BG"/>
              </w:rPr>
              <w:t>Избраният верен отговор се отбелязва в съответното поле със знака „Х“, а където е необходимо се изписва с думи</w:t>
            </w:r>
            <w:r>
              <w:rPr>
                <w:rFonts w:ascii="Times New Roman" w:hAnsi="Times New Roman"/>
                <w:i/>
                <w:spacing w:val="-8"/>
                <w:sz w:val="20"/>
                <w:szCs w:val="20"/>
                <w:lang w:eastAsia="bg-BG"/>
              </w:rPr>
              <w:t xml:space="preserve"> или с цифри.</w:t>
            </w:r>
          </w:p>
          <w:p w:rsidR="003E5695" w:rsidRDefault="003E5695" w:rsidP="009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89"/>
              <w:rPr>
                <w:rFonts w:ascii="Times New Roman" w:hAnsi="Times New Roman"/>
                <w:i/>
                <w:spacing w:val="-8"/>
                <w:sz w:val="20"/>
                <w:szCs w:val="20"/>
                <w:lang w:eastAsia="bg-BG"/>
              </w:rPr>
            </w:pPr>
          </w:p>
        </w:tc>
      </w:tr>
    </w:tbl>
    <w:p w:rsidR="004B1198" w:rsidRDefault="004B1198" w:rsidP="004B1198"/>
    <w:p w:rsidR="009802F3" w:rsidRPr="00644B58" w:rsidRDefault="009802F3" w:rsidP="004B1198"/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134"/>
        <w:gridCol w:w="3119"/>
        <w:gridCol w:w="1701"/>
        <w:gridCol w:w="2976"/>
      </w:tblGrid>
      <w:tr w:rsidR="009845B1" w:rsidRPr="00644B58" w:rsidTr="00B60764">
        <w:tc>
          <w:tcPr>
            <w:tcW w:w="567" w:type="dxa"/>
            <w:vMerge w:val="restart"/>
            <w:shd w:val="clear" w:color="auto" w:fill="C4BC96" w:themeFill="background2" w:themeFillShade="BF"/>
          </w:tcPr>
          <w:p w:rsidR="009845B1" w:rsidRPr="00644B58" w:rsidRDefault="009845B1" w:rsidP="00706EE1"/>
        </w:tc>
        <w:tc>
          <w:tcPr>
            <w:tcW w:w="6096" w:type="dxa"/>
            <w:shd w:val="clear" w:color="auto" w:fill="C4BC96" w:themeFill="background2" w:themeFillShade="BF"/>
          </w:tcPr>
          <w:p w:rsidR="009845B1" w:rsidRPr="00F671A5" w:rsidRDefault="009845B1" w:rsidP="00F671A5">
            <w:r w:rsidRPr="00F671A5">
              <w:rPr>
                <w:rFonts w:ascii="Times New Roman" w:hAnsi="Times New Roman"/>
                <w:b/>
                <w:lang w:eastAsia="bg-BG"/>
              </w:rPr>
              <w:t>Б. ОБЛАСТИ НА КОМПЕТЕНТНОСТ И КРИТЕРИИ ПО ТЯХ</w:t>
            </w:r>
          </w:p>
        </w:tc>
        <w:tc>
          <w:tcPr>
            <w:tcW w:w="8930" w:type="dxa"/>
            <w:gridSpan w:val="4"/>
            <w:shd w:val="clear" w:color="auto" w:fill="C4BC96" w:themeFill="background2" w:themeFillShade="BF"/>
          </w:tcPr>
          <w:p w:rsidR="009845B1" w:rsidRPr="00644B58" w:rsidRDefault="009845B1" w:rsidP="00706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Оценяване</w:t>
            </w:r>
          </w:p>
        </w:tc>
      </w:tr>
      <w:tr w:rsidR="009845B1" w:rsidRPr="00644B58" w:rsidTr="00B60764">
        <w:tc>
          <w:tcPr>
            <w:tcW w:w="567" w:type="dxa"/>
            <w:vMerge/>
            <w:shd w:val="clear" w:color="auto" w:fill="C4BC96" w:themeFill="background2" w:themeFillShade="BF"/>
          </w:tcPr>
          <w:p w:rsidR="009845B1" w:rsidRPr="00644B58" w:rsidRDefault="009845B1" w:rsidP="00706EE1"/>
        </w:tc>
        <w:tc>
          <w:tcPr>
            <w:tcW w:w="6096" w:type="dxa"/>
            <w:vMerge w:val="restart"/>
            <w:shd w:val="clear" w:color="auto" w:fill="DDD9C3" w:themeFill="background2" w:themeFillShade="E6"/>
          </w:tcPr>
          <w:p w:rsidR="009845B1" w:rsidRPr="004F3297" w:rsidRDefault="009845B1" w:rsidP="00706EE1">
            <w:pPr>
              <w:pStyle w:val="a4"/>
              <w:numPr>
                <w:ilvl w:val="0"/>
                <w:numId w:val="13"/>
              </w:numPr>
              <w:tabs>
                <w:tab w:val="left" w:pos="313"/>
              </w:tabs>
              <w:rPr>
                <w:rFonts w:ascii="Times New Roman" w:hAnsi="Times New Roman"/>
                <w:b/>
                <w:lang w:val="ru-RU" w:eastAsia="bg-BG"/>
              </w:rPr>
            </w:pPr>
            <w:r w:rsidRPr="0012098B">
              <w:rPr>
                <w:rFonts w:ascii="Times New Roman" w:hAnsi="Times New Roman"/>
                <w:b/>
                <w:lang w:eastAsia="bg-BG"/>
              </w:rPr>
              <w:t>Педагогически компетентности: планиране, преподаване, оценяване и управление на класа/групата (максимален брой т.6)</w:t>
            </w:r>
          </w:p>
        </w:tc>
        <w:tc>
          <w:tcPr>
            <w:tcW w:w="4253" w:type="dxa"/>
            <w:gridSpan w:val="2"/>
            <w:shd w:val="clear" w:color="auto" w:fill="DDD9C3" w:themeFill="background2" w:themeFillShade="E6"/>
          </w:tcPr>
          <w:p w:rsidR="009845B1" w:rsidRPr="00644B58" w:rsidRDefault="009845B1" w:rsidP="00706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4677" w:type="dxa"/>
            <w:gridSpan w:val="2"/>
            <w:shd w:val="clear" w:color="auto" w:fill="DDD9C3" w:themeFill="background2" w:themeFillShade="E6"/>
          </w:tcPr>
          <w:p w:rsidR="009845B1" w:rsidRPr="00644B58" w:rsidRDefault="009845B1" w:rsidP="00706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Оценка на комисията</w:t>
            </w:r>
          </w:p>
        </w:tc>
      </w:tr>
      <w:tr w:rsidR="009845B1" w:rsidRPr="00644B58" w:rsidTr="00B60764">
        <w:tc>
          <w:tcPr>
            <w:tcW w:w="567" w:type="dxa"/>
            <w:vMerge/>
            <w:shd w:val="clear" w:color="auto" w:fill="C4BC96" w:themeFill="background2" w:themeFillShade="BF"/>
          </w:tcPr>
          <w:p w:rsidR="009845B1" w:rsidRPr="00644B58" w:rsidRDefault="009845B1" w:rsidP="00706EE1"/>
        </w:tc>
        <w:tc>
          <w:tcPr>
            <w:tcW w:w="6096" w:type="dxa"/>
            <w:vMerge/>
          </w:tcPr>
          <w:p w:rsidR="009845B1" w:rsidRPr="00644B58" w:rsidRDefault="009845B1" w:rsidP="00706EE1"/>
        </w:tc>
        <w:tc>
          <w:tcPr>
            <w:tcW w:w="1134" w:type="dxa"/>
            <w:shd w:val="clear" w:color="auto" w:fill="DDD9C3" w:themeFill="background2" w:themeFillShade="E6"/>
          </w:tcPr>
          <w:p w:rsidR="009845B1" w:rsidRPr="00644B58" w:rsidRDefault="009845B1" w:rsidP="00706EE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Pr="00644B58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ценка в точки</w:t>
            </w:r>
          </w:p>
          <w:p w:rsidR="009845B1" w:rsidRPr="00644B58" w:rsidRDefault="009845B1" w:rsidP="00706EE1"/>
        </w:tc>
        <w:tc>
          <w:tcPr>
            <w:tcW w:w="3119" w:type="dxa"/>
            <w:shd w:val="clear" w:color="auto" w:fill="DDD9C3" w:themeFill="background2" w:themeFillShade="E6"/>
          </w:tcPr>
          <w:p w:rsidR="009845B1" w:rsidRPr="00644B58" w:rsidRDefault="009845B1" w:rsidP="00706EE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формира</w:t>
            </w: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се</w:t>
            </w:r>
            <w:r w:rsidRPr="00644B58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на базата на: </w:t>
            </w:r>
          </w:p>
          <w:p w:rsidR="009845B1" w:rsidRPr="00644B58" w:rsidRDefault="009845B1" w:rsidP="00706EE1"/>
        </w:tc>
        <w:tc>
          <w:tcPr>
            <w:tcW w:w="1701" w:type="dxa"/>
            <w:shd w:val="clear" w:color="auto" w:fill="DDD9C3" w:themeFill="background2" w:themeFillShade="E6"/>
          </w:tcPr>
          <w:p w:rsidR="009845B1" w:rsidRPr="00644B58" w:rsidRDefault="009845B1" w:rsidP="00706EE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Pr="00644B58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ценка в точки</w:t>
            </w:r>
          </w:p>
          <w:p w:rsidR="009845B1" w:rsidRPr="00644B58" w:rsidRDefault="009845B1" w:rsidP="00706EE1"/>
        </w:tc>
        <w:tc>
          <w:tcPr>
            <w:tcW w:w="2976" w:type="dxa"/>
            <w:shd w:val="clear" w:color="auto" w:fill="DDD9C3" w:themeFill="background2" w:themeFillShade="E6"/>
          </w:tcPr>
          <w:p w:rsidR="009845B1" w:rsidRPr="00644B58" w:rsidRDefault="009845B1" w:rsidP="00F671A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644B58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формира</w:t>
            </w: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се</w:t>
            </w:r>
            <w:r w:rsidRPr="00644B58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на базата на: </w:t>
            </w:r>
          </w:p>
          <w:p w:rsidR="009845B1" w:rsidRPr="00644B58" w:rsidRDefault="009845B1" w:rsidP="00706EE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706EE1">
            <w:r w:rsidRPr="00644B58">
              <w:t>1.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706EE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Разпределя ритмично учебното съдържание в тематичното си годишно разпределение като предвижда възможности за преструктуриране и го съобразява с интересите на децата/учениците и образователната среда.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706EE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706EE1">
            <w:r w:rsidRPr="00644B58">
              <w:t>2.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706EE1">
            <w:pPr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>Планира дейности</w:t>
            </w:r>
            <w:r>
              <w:rPr>
                <w:rFonts w:ascii="Times New Roman" w:hAnsi="Times New Roman"/>
                <w:lang w:eastAsia="bg-BG"/>
              </w:rPr>
              <w:t xml:space="preserve"> за обща и/или допълнителна подкрепа за личностното развитие на децата/учениците.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706EE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706EE1">
            <w:r w:rsidRPr="00644B58">
              <w:t>3.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8A51BB">
            <w:pPr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 xml:space="preserve">Планира </w:t>
            </w:r>
            <w:r>
              <w:rPr>
                <w:rFonts w:ascii="Times New Roman" w:hAnsi="Times New Roman"/>
                <w:lang w:eastAsia="bg-BG"/>
              </w:rPr>
              <w:t xml:space="preserve">иновативни методи за преподаване/диагностика и за оценяване на резултатите на децата/учениците. Прилага компетентностния подход в работата си при придобиване на ключови компетентности от </w:t>
            </w:r>
            <w:r w:rsidRPr="00644B58">
              <w:rPr>
                <w:rFonts w:ascii="Times New Roman" w:hAnsi="Times New Roman"/>
                <w:lang w:eastAsia="bg-BG"/>
              </w:rPr>
              <w:t xml:space="preserve"> </w:t>
            </w:r>
            <w:r>
              <w:rPr>
                <w:rFonts w:ascii="Times New Roman" w:hAnsi="Times New Roman"/>
                <w:lang w:eastAsia="bg-BG"/>
              </w:rPr>
              <w:t>децата/учениците съгласно чл. 77, ал. 1 от ЗПУО.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706EE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706EE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/>
        </w:tc>
        <w:tc>
          <w:tcPr>
            <w:tcW w:w="15026" w:type="dxa"/>
            <w:gridSpan w:val="5"/>
            <w:vAlign w:val="bottom"/>
          </w:tcPr>
          <w:p w:rsidR="009845B1" w:rsidRPr="004F3297" w:rsidRDefault="009845B1" w:rsidP="009845B1">
            <w:pPr>
              <w:pStyle w:val="a4"/>
              <w:numPr>
                <w:ilvl w:val="0"/>
                <w:numId w:val="13"/>
              </w:numPr>
              <w:tabs>
                <w:tab w:val="left" w:pos="313"/>
              </w:tabs>
              <w:rPr>
                <w:rFonts w:ascii="Times New Roman" w:hAnsi="Times New Roman"/>
                <w:b/>
                <w:highlight w:val="darkYellow"/>
                <w:lang w:val="ru-RU" w:eastAsia="bg-BG"/>
              </w:rPr>
            </w:pPr>
            <w:r w:rsidRPr="0069204A">
              <w:rPr>
                <w:rFonts w:ascii="Times New Roman" w:hAnsi="Times New Roman"/>
                <w:b/>
                <w:highlight w:val="darkYellow"/>
                <w:lang w:eastAsia="bg-BG"/>
              </w:rPr>
              <w:t>Организиране и управление на образователния процес: стратегии и методи на преподаване (максимален брой т.8)</w:t>
            </w:r>
          </w:p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r>
              <w:t>2.1.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Наблюдава и контролира дейностите в класа или групата, поддържа позитивна работна атмосфера с цел постигане на планираните резултати. Създава позитивна работна атмосфера с цел постигане на планираните резултати.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r>
              <w:t>2.2.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</w:rPr>
              <w:t>Управлява динамиката на урока или педагогическата ситуация като използва възможностите на индивидуалната и екипната работа, на междупредметните и вътрешно предметните връзки и интерактивните методи на обучение. Управлява динамиката на урока като използва възможностите на индивидуалната и екипната работа.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r>
              <w:t>2.3.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</w:rPr>
              <w:t>Избира подходящи дидактически материали, включително създадени от него.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r>
              <w:t>2.4.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</w:rPr>
              <w:t>Спазва и контролира спазването на книжовноезиковите норми на българския език.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shd w:val="clear" w:color="auto" w:fill="C4BC96" w:themeFill="background2" w:themeFillShade="BF"/>
          </w:tcPr>
          <w:p w:rsidR="009845B1" w:rsidRPr="00644B58" w:rsidRDefault="009845B1" w:rsidP="009845B1"/>
        </w:tc>
        <w:tc>
          <w:tcPr>
            <w:tcW w:w="15026" w:type="dxa"/>
            <w:gridSpan w:val="5"/>
          </w:tcPr>
          <w:p w:rsidR="009845B1" w:rsidRPr="00644B58" w:rsidRDefault="009845B1" w:rsidP="009845B1">
            <w:r>
              <w:rPr>
                <w:rFonts w:ascii="Times New Roman" w:hAnsi="Times New Roman"/>
                <w:b/>
                <w:bCs/>
                <w:lang w:eastAsia="bg-BG"/>
              </w:rPr>
              <w:t xml:space="preserve">3. Оценяване напредъка на деца/ученици, ориентираност към резултати </w:t>
            </w:r>
            <w:r w:rsidRPr="0012098B">
              <w:rPr>
                <w:rFonts w:ascii="Times New Roman" w:hAnsi="Times New Roman"/>
                <w:b/>
                <w:lang w:eastAsia="bg-BG"/>
              </w:rPr>
              <w:t>(максимален брой т.6)</w:t>
            </w:r>
          </w:p>
        </w:tc>
      </w:tr>
      <w:tr w:rsidR="009845B1" w:rsidRPr="00644B58" w:rsidTr="00B60764">
        <w:tc>
          <w:tcPr>
            <w:tcW w:w="567" w:type="dxa"/>
            <w:shd w:val="clear" w:color="auto" w:fill="FFFFFF" w:themeFill="background1"/>
          </w:tcPr>
          <w:p w:rsidR="009845B1" w:rsidRPr="00644B58" w:rsidRDefault="009845B1" w:rsidP="009845B1">
            <w:r>
              <w:t>3.</w:t>
            </w:r>
            <w:r w:rsidRPr="00644B58">
              <w:t>1.</w:t>
            </w:r>
          </w:p>
        </w:tc>
        <w:tc>
          <w:tcPr>
            <w:tcW w:w="6096" w:type="dxa"/>
            <w:shd w:val="clear" w:color="auto" w:fill="FFFFFF" w:themeFill="background1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Използва подходящи средства  за диагностика или проверка  и оценка на постигнатите от децата/учениците резултати и запознава родителите с тях.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shd w:val="clear" w:color="auto" w:fill="FFFFFF" w:themeFill="background1"/>
          </w:tcPr>
          <w:p w:rsidR="009845B1" w:rsidRPr="00644B58" w:rsidRDefault="009845B1" w:rsidP="009845B1">
            <w:r>
              <w:t>3.</w:t>
            </w:r>
            <w:r w:rsidRPr="00644B58">
              <w:t>2.</w:t>
            </w:r>
          </w:p>
        </w:tc>
        <w:tc>
          <w:tcPr>
            <w:tcW w:w="6096" w:type="dxa"/>
            <w:shd w:val="clear" w:color="auto" w:fill="FFFFFF" w:themeFill="background1"/>
            <w:vAlign w:val="bottom"/>
          </w:tcPr>
          <w:p w:rsidR="009845B1" w:rsidRPr="00644B58" w:rsidRDefault="009845B1" w:rsidP="009845B1">
            <w:pPr>
              <w:pStyle w:val="a4"/>
              <w:numPr>
                <w:ilvl w:val="1"/>
                <w:numId w:val="2"/>
              </w:numPr>
              <w:tabs>
                <w:tab w:val="left" w:pos="388"/>
              </w:tabs>
              <w:ind w:left="0" w:firstLine="0"/>
              <w:jc w:val="both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 xml:space="preserve">Анализира нивото на усвоените компетентности от страна на децата/учениците при вътрешно и външно </w:t>
            </w:r>
            <w:r>
              <w:rPr>
                <w:rFonts w:ascii="Times New Roman" w:hAnsi="Times New Roman"/>
                <w:lang w:eastAsia="bg-BG"/>
              </w:rPr>
              <w:lastRenderedPageBreak/>
              <w:t>оценяване и осигурява необходимата подкрепа за личностно развитие.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shd w:val="clear" w:color="auto" w:fill="FFFFFF" w:themeFill="background1"/>
          </w:tcPr>
          <w:p w:rsidR="009845B1" w:rsidRPr="00644B58" w:rsidRDefault="009845B1" w:rsidP="009845B1">
            <w:r>
              <w:t>3.</w:t>
            </w:r>
            <w:r w:rsidRPr="00644B58">
              <w:t>3.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845B1" w:rsidRPr="00644B58" w:rsidRDefault="009845B1" w:rsidP="009845B1">
            <w:pPr>
              <w:pStyle w:val="a4"/>
              <w:ind w:left="0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Осигурява информация за индивидуалното развитие  и за постигнатите резултати, предлага мерки за подобряването им и информира родителите.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:rsidR="009845B1" w:rsidRPr="00644B58" w:rsidRDefault="009845B1" w:rsidP="009845B1"/>
        </w:tc>
      </w:tr>
      <w:tr w:rsidR="009845B1" w:rsidRPr="00644B58" w:rsidTr="00B60764">
        <w:trPr>
          <w:gridAfter w:val="4"/>
          <w:wAfter w:w="8930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9845B1" w:rsidRPr="00644B58" w:rsidRDefault="009845B1" w:rsidP="009845B1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9845B1" w:rsidRPr="009845B1" w:rsidRDefault="009845B1" w:rsidP="009845B1">
            <w:pPr>
              <w:rPr>
                <w:rFonts w:ascii="Times New Roman" w:hAnsi="Times New Roman"/>
                <w:b/>
                <w:bCs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lang w:eastAsia="bg-BG"/>
              </w:rPr>
              <w:t>4.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Управление на групата/класа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 xml:space="preserve"> (максимален брой т. </w:t>
            </w:r>
            <w:r w:rsidRPr="00644B58">
              <w:rPr>
                <w:rFonts w:ascii="Times New Roman" w:hAnsi="Times New Roman"/>
                <w:b/>
                <w:bCs/>
                <w:lang w:val="en-US" w:eastAsia="bg-BG"/>
              </w:rPr>
              <w:t>6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>)</w:t>
            </w:r>
          </w:p>
        </w:tc>
      </w:tr>
      <w:tr w:rsidR="009845B1" w:rsidRPr="00644B58" w:rsidTr="00B60764">
        <w:tc>
          <w:tcPr>
            <w:tcW w:w="567" w:type="dxa"/>
            <w:shd w:val="clear" w:color="auto" w:fill="FFFFFF" w:themeFill="background1"/>
          </w:tcPr>
          <w:p w:rsidR="009845B1" w:rsidRPr="00644B58" w:rsidRDefault="009845B1" w:rsidP="009845B1">
            <w:r>
              <w:t>4.</w:t>
            </w:r>
            <w:r w:rsidRPr="00644B58">
              <w:t>1.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Ръководи децата/учениците и споделя отговорността за тях в съответствие с етичния кодекс на общността.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shd w:val="clear" w:color="auto" w:fill="FFFFFF" w:themeFill="background1"/>
          </w:tcPr>
          <w:p w:rsidR="009845B1" w:rsidRPr="00644B58" w:rsidRDefault="009845B1" w:rsidP="009845B1">
            <w:r>
              <w:t>4.</w:t>
            </w:r>
            <w:r w:rsidRPr="00644B58">
              <w:t>2.</w:t>
            </w:r>
          </w:p>
        </w:tc>
        <w:tc>
          <w:tcPr>
            <w:tcW w:w="6096" w:type="dxa"/>
            <w:shd w:val="clear" w:color="auto" w:fill="FFFFFF" w:themeFill="background1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Възпитава и формира гражданска позиция;окуражава позитивните прояви, взаимната подкрепа и стремежа към общ краен резултат.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  <w:shd w:val="clear" w:color="auto" w:fill="FFFFFF" w:themeFill="background1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vMerge w:val="restart"/>
            <w:shd w:val="clear" w:color="auto" w:fill="C4BC96" w:themeFill="background2" w:themeFillShade="BF"/>
          </w:tcPr>
          <w:p w:rsidR="009845B1" w:rsidRPr="00644B58" w:rsidRDefault="009845B1" w:rsidP="009845B1">
            <w:pPr>
              <w:jc w:val="center"/>
            </w:pPr>
          </w:p>
        </w:tc>
        <w:tc>
          <w:tcPr>
            <w:tcW w:w="6096" w:type="dxa"/>
            <w:vMerge w:val="restart"/>
            <w:shd w:val="clear" w:color="auto" w:fill="C4BC96" w:themeFill="background2" w:themeFillShade="BF"/>
          </w:tcPr>
          <w:p w:rsidR="009845B1" w:rsidRPr="0035477B" w:rsidRDefault="009845B1" w:rsidP="009845B1">
            <w:pPr>
              <w:pStyle w:val="a4"/>
              <w:numPr>
                <w:ilvl w:val="0"/>
                <w:numId w:val="15"/>
              </w:numPr>
              <w:tabs>
                <w:tab w:val="left" w:pos="313"/>
              </w:tabs>
              <w:rPr>
                <w:rFonts w:ascii="Times New Roman" w:hAnsi="Times New Roman"/>
                <w:b/>
                <w:lang w:val="ru-RU" w:eastAsia="bg-BG"/>
              </w:rPr>
            </w:pPr>
            <w:r>
              <w:rPr>
                <w:rFonts w:ascii="Times New Roman" w:hAnsi="Times New Roman"/>
                <w:b/>
                <w:bCs/>
                <w:lang w:eastAsia="bg-BG"/>
              </w:rPr>
              <w:t xml:space="preserve">Социална и гражданска компетентност: работа с участниците в образователния процес и със заинтересовани страни, участие във формирането на образователни политики и изпълнението на дейностите за реализирането им 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 xml:space="preserve">(максимален брой т. 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10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>)</w:t>
            </w:r>
          </w:p>
          <w:p w:rsidR="009845B1" w:rsidRPr="00644B58" w:rsidRDefault="009845B1" w:rsidP="009845B1">
            <w:pPr>
              <w:jc w:val="center"/>
            </w:pPr>
          </w:p>
        </w:tc>
        <w:tc>
          <w:tcPr>
            <w:tcW w:w="4253" w:type="dxa"/>
            <w:gridSpan w:val="2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4677" w:type="dxa"/>
            <w:gridSpan w:val="2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Оценка на комисията</w:t>
            </w:r>
          </w:p>
        </w:tc>
      </w:tr>
      <w:tr w:rsidR="009845B1" w:rsidRPr="00644B58" w:rsidTr="00B60764">
        <w:trPr>
          <w:trHeight w:val="1123"/>
        </w:trPr>
        <w:tc>
          <w:tcPr>
            <w:tcW w:w="567" w:type="dxa"/>
            <w:vMerge/>
          </w:tcPr>
          <w:p w:rsidR="009845B1" w:rsidRPr="00644B58" w:rsidRDefault="009845B1" w:rsidP="009845B1"/>
        </w:tc>
        <w:tc>
          <w:tcPr>
            <w:tcW w:w="6096" w:type="dxa"/>
            <w:vMerge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44B58">
              <w:rPr>
                <w:rFonts w:ascii="Times New Roman" w:hAnsi="Times New Roman" w:cs="Times New Roman"/>
                <w:b/>
              </w:rPr>
              <w:t>ценка в точки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644B58">
              <w:rPr>
                <w:rFonts w:ascii="Times New Roman" w:hAnsi="Times New Roman" w:cs="Times New Roman"/>
                <w:b/>
                <w:lang w:eastAsia="bg-BG"/>
              </w:rPr>
              <w:t xml:space="preserve">формира </w:t>
            </w:r>
            <w:r>
              <w:rPr>
                <w:rFonts w:ascii="Times New Roman" w:hAnsi="Times New Roman" w:cs="Times New Roman"/>
                <w:b/>
                <w:lang w:eastAsia="bg-BG"/>
              </w:rPr>
              <w:t xml:space="preserve">се 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>на базата на:</w:t>
            </w:r>
          </w:p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44B58">
              <w:rPr>
                <w:rFonts w:ascii="Times New Roman" w:hAnsi="Times New Roman" w:cs="Times New Roman"/>
                <w:b/>
              </w:rPr>
              <w:t>ценка в точки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644B58">
              <w:rPr>
                <w:rFonts w:ascii="Times New Roman" w:hAnsi="Times New Roman" w:cs="Times New Roman"/>
                <w:b/>
                <w:lang w:eastAsia="bg-BG"/>
              </w:rPr>
              <w:t xml:space="preserve">формира </w:t>
            </w:r>
            <w:r>
              <w:rPr>
                <w:rFonts w:ascii="Times New Roman" w:hAnsi="Times New Roman" w:cs="Times New Roman"/>
                <w:b/>
                <w:lang w:eastAsia="bg-BG"/>
              </w:rPr>
              <w:t xml:space="preserve">се 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>на базата на:</w:t>
            </w:r>
          </w:p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r w:rsidRPr="00644B58">
              <w:t>1.</w:t>
            </w:r>
          </w:p>
        </w:tc>
        <w:tc>
          <w:tcPr>
            <w:tcW w:w="6096" w:type="dxa"/>
            <w:vAlign w:val="bottom"/>
          </w:tcPr>
          <w:p w:rsidR="009845B1" w:rsidRPr="009845B1" w:rsidRDefault="009845B1" w:rsidP="009845B1">
            <w:pPr>
              <w:tabs>
                <w:tab w:val="left" w:pos="375"/>
              </w:tabs>
              <w:rPr>
                <w:rFonts w:ascii="Times New Roman" w:hAnsi="Times New Roman"/>
                <w:lang w:val="en-US" w:eastAsia="bg-BG"/>
              </w:rPr>
            </w:pPr>
            <w:r w:rsidRPr="009845B1">
              <w:rPr>
                <w:rFonts w:ascii="Times New Roman" w:hAnsi="Times New Roman"/>
                <w:lang w:eastAsia="bg-BG"/>
              </w:rPr>
              <w:t>Участва в разработването и/или изпълнението на стратегията за развитие на институцията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vMerge w:val="restart"/>
          </w:tcPr>
          <w:p w:rsidR="009845B1" w:rsidRPr="00644B58" w:rsidRDefault="009845B1" w:rsidP="009845B1">
            <w:r w:rsidRPr="00644B58">
              <w:t>2.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val="en-US"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 xml:space="preserve">2.1. </w:t>
            </w:r>
            <w:r>
              <w:rPr>
                <w:rFonts w:ascii="Times New Roman" w:hAnsi="Times New Roman"/>
                <w:lang w:eastAsia="bg-BG"/>
              </w:rPr>
              <w:t>Има ефективна педагогическа комуникация с оглед положително въздействие върху децата/учениците като: Активно участва в работата на педагогическия съвет.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vMerge/>
          </w:tcPr>
          <w:p w:rsidR="009845B1" w:rsidRPr="00644B58" w:rsidRDefault="009845B1" w:rsidP="009845B1"/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 xml:space="preserve">2.2. </w:t>
            </w:r>
            <w:r>
              <w:rPr>
                <w:rFonts w:ascii="Times New Roman" w:hAnsi="Times New Roman"/>
                <w:lang w:eastAsia="bg-BG"/>
              </w:rPr>
              <w:t>Активно участва в организирането и провеждането на олимпиади, състезания, конкурси, концерти, занимания по интереси или на допълнителните форми на педагогическо взаимодействие в предучилищното образование.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vMerge/>
          </w:tcPr>
          <w:p w:rsidR="009845B1" w:rsidRPr="00644B58" w:rsidRDefault="009845B1" w:rsidP="009845B1"/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 w:rsidRPr="00644B58">
              <w:rPr>
                <w:rFonts w:ascii="Times New Roman" w:hAnsi="Times New Roman"/>
                <w:lang w:eastAsia="bg-BG"/>
              </w:rPr>
              <w:t>2.3.</w:t>
            </w:r>
            <w:r>
              <w:rPr>
                <w:rFonts w:ascii="Times New Roman" w:hAnsi="Times New Roman"/>
                <w:lang w:eastAsia="bg-BG"/>
              </w:rPr>
              <w:t>Активно взаимодейства с родителите. Участва в дейности на национални, областни, общински комисии, свързани с разработване и изпълнение на основни образователни политики или проекти.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r w:rsidRPr="00644B58">
              <w:t>3.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</w:rPr>
              <w:t>Подпомага методически и организационно млади, новоназначени и други учители/възпитатели и/или изпълнява наставнически функции по отношение на стажант-учители.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vMerge w:val="restart"/>
            <w:shd w:val="clear" w:color="auto" w:fill="C4BC96" w:themeFill="background2" w:themeFillShade="BF"/>
          </w:tcPr>
          <w:p w:rsidR="009845B1" w:rsidRPr="00644B58" w:rsidRDefault="009845B1" w:rsidP="009845B1"/>
        </w:tc>
        <w:tc>
          <w:tcPr>
            <w:tcW w:w="6096" w:type="dxa"/>
            <w:vMerge w:val="restart"/>
            <w:shd w:val="clear" w:color="auto" w:fill="C4BC96" w:themeFill="background2" w:themeFillShade="BF"/>
            <w:vAlign w:val="bottom"/>
          </w:tcPr>
          <w:p w:rsidR="009845B1" w:rsidRPr="002B1E25" w:rsidRDefault="009845B1" w:rsidP="009845B1">
            <w:pPr>
              <w:ind w:left="567"/>
              <w:rPr>
                <w:rFonts w:ascii="Times New Roman" w:hAnsi="Times New Roman"/>
                <w:b/>
                <w:bCs/>
                <w:lang w:eastAsia="bg-BG"/>
              </w:rPr>
            </w:pPr>
            <w:r>
              <w:rPr>
                <w:rFonts w:ascii="Times New Roman" w:hAnsi="Times New Roman"/>
                <w:b/>
                <w:bCs/>
                <w:lang w:val="en-US" w:eastAsia="bg-BG"/>
              </w:rPr>
              <w:t xml:space="preserve">III. 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Други професионални изисквания за изпълнение на длъжността</w:t>
            </w:r>
          </w:p>
          <w:p w:rsidR="009845B1" w:rsidRPr="00644B58" w:rsidRDefault="009845B1" w:rsidP="009845B1">
            <w:pPr>
              <w:ind w:left="144"/>
              <w:rPr>
                <w:rFonts w:ascii="Times New Roman" w:hAnsi="Times New Roman"/>
                <w:b/>
                <w:bCs/>
                <w:lang w:val="en-US" w:eastAsia="bg-BG"/>
              </w:rPr>
            </w:pPr>
            <w:r w:rsidRPr="00644B58">
              <w:rPr>
                <w:rFonts w:ascii="Times New Roman" w:hAnsi="Times New Roman"/>
                <w:b/>
                <w:bCs/>
                <w:lang w:eastAsia="bg-BG"/>
              </w:rPr>
              <w:t xml:space="preserve">(максимален брой т. 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6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>)</w:t>
            </w:r>
          </w:p>
          <w:p w:rsidR="009845B1" w:rsidRPr="00644B58" w:rsidRDefault="009845B1" w:rsidP="009845B1">
            <w:pPr>
              <w:pStyle w:val="a4"/>
              <w:tabs>
                <w:tab w:val="left" w:pos="313"/>
              </w:tabs>
              <w:ind w:left="88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4677" w:type="dxa"/>
            <w:gridSpan w:val="2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Оценка на комисията</w:t>
            </w:r>
          </w:p>
        </w:tc>
      </w:tr>
      <w:tr w:rsidR="009845B1" w:rsidRPr="00644B58" w:rsidTr="00B60764">
        <w:tc>
          <w:tcPr>
            <w:tcW w:w="567" w:type="dxa"/>
            <w:vMerge/>
            <w:shd w:val="clear" w:color="auto" w:fill="C4BC96" w:themeFill="background2" w:themeFillShade="BF"/>
          </w:tcPr>
          <w:p w:rsidR="009845B1" w:rsidRPr="00644B58" w:rsidRDefault="009845B1" w:rsidP="009845B1"/>
        </w:tc>
        <w:tc>
          <w:tcPr>
            <w:tcW w:w="6096" w:type="dxa"/>
            <w:vMerge/>
            <w:shd w:val="clear" w:color="auto" w:fill="C4BC96" w:themeFill="background2" w:themeFillShade="BF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44B58">
              <w:rPr>
                <w:rFonts w:ascii="Times New Roman" w:hAnsi="Times New Roman" w:cs="Times New Roman"/>
                <w:b/>
              </w:rPr>
              <w:t>ценка в точки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ф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>ормира</w:t>
            </w:r>
            <w:r>
              <w:rPr>
                <w:rFonts w:ascii="Times New Roman" w:hAnsi="Times New Roman" w:cs="Times New Roman"/>
                <w:b/>
                <w:lang w:eastAsia="bg-BG"/>
              </w:rPr>
              <w:t xml:space="preserve"> се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 xml:space="preserve"> на базата на:</w:t>
            </w:r>
          </w:p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44B58">
              <w:rPr>
                <w:rFonts w:ascii="Times New Roman" w:hAnsi="Times New Roman" w:cs="Times New Roman"/>
                <w:b/>
              </w:rPr>
              <w:t>ценка в точки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ф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>ормира</w:t>
            </w:r>
            <w:r>
              <w:rPr>
                <w:rFonts w:ascii="Times New Roman" w:hAnsi="Times New Roman" w:cs="Times New Roman"/>
                <w:b/>
                <w:lang w:eastAsia="bg-BG"/>
              </w:rPr>
              <w:t xml:space="preserve"> се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 xml:space="preserve"> на базата на:</w:t>
            </w:r>
          </w:p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pPr>
              <w:rPr>
                <w:lang w:val="en-US"/>
              </w:rPr>
            </w:pPr>
            <w:r w:rsidRPr="00644B58">
              <w:rPr>
                <w:lang w:val="en-US"/>
              </w:rPr>
              <w:t>1.</w:t>
            </w:r>
          </w:p>
        </w:tc>
        <w:tc>
          <w:tcPr>
            <w:tcW w:w="6096" w:type="dxa"/>
          </w:tcPr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 xml:space="preserve">Оценява професионалното си развитие, както и необходимостта от повишаване на квалификацията си по </w:t>
            </w:r>
            <w:r>
              <w:rPr>
                <w:rFonts w:ascii="Times New Roman" w:hAnsi="Times New Roman"/>
                <w:lang w:eastAsia="bg-BG"/>
              </w:rPr>
              <w:lastRenderedPageBreak/>
              <w:t>теми, свързани с приоритетите  и развитието на институцията и има задължителните квалификационни кредити.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pPr>
              <w:rPr>
                <w:lang w:val="en-US"/>
              </w:rPr>
            </w:pPr>
            <w:r w:rsidRPr="00644B58">
              <w:rPr>
                <w:lang w:val="en-US"/>
              </w:rPr>
              <w:t>2.</w:t>
            </w:r>
          </w:p>
        </w:tc>
        <w:tc>
          <w:tcPr>
            <w:tcW w:w="6096" w:type="dxa"/>
          </w:tcPr>
          <w:p w:rsidR="009845B1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Професионално изпълнява задълженията си съгласно длъжностната характеристика, участва във форми на вътрешноинституционалната квалификация, прилага и представя иновативни педагогически практики</w:t>
            </w:r>
          </w:p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pPr>
              <w:rPr>
                <w:lang w:val="en-US"/>
              </w:rPr>
            </w:pPr>
            <w:r>
              <w:t>3</w:t>
            </w:r>
            <w:r w:rsidRPr="00644B58">
              <w:rPr>
                <w:lang w:val="en-US"/>
              </w:rPr>
              <w:t>.</w:t>
            </w:r>
          </w:p>
        </w:tc>
        <w:tc>
          <w:tcPr>
            <w:tcW w:w="6096" w:type="dxa"/>
          </w:tcPr>
          <w:p w:rsidR="009845B1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Познава и прилага нормативната уредба за системата на предучилищното и училищното образование, включително и документацията на институцията.</w:t>
            </w:r>
          </w:p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vMerge w:val="restart"/>
            <w:shd w:val="clear" w:color="auto" w:fill="C4BC96" w:themeFill="background2" w:themeFillShade="BF"/>
          </w:tcPr>
          <w:p w:rsidR="009845B1" w:rsidRPr="00644B58" w:rsidRDefault="009845B1" w:rsidP="009845B1"/>
        </w:tc>
        <w:tc>
          <w:tcPr>
            <w:tcW w:w="6096" w:type="dxa"/>
            <w:vMerge w:val="restart"/>
            <w:shd w:val="clear" w:color="auto" w:fill="C4BC96" w:themeFill="background2" w:themeFillShade="BF"/>
          </w:tcPr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  <w:r w:rsidRPr="00644B58">
              <w:rPr>
                <w:rFonts w:ascii="Times New Roman" w:hAnsi="Times New Roman"/>
                <w:b/>
                <w:bCs/>
                <w:lang w:val="en-US" w:eastAsia="bg-BG"/>
              </w:rPr>
              <w:t>I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 xml:space="preserve">V. 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Критерии, определени от директора на институцията</w:t>
            </w:r>
          </w:p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  <w:r w:rsidRPr="00644B58">
              <w:rPr>
                <w:rFonts w:ascii="Times New Roman" w:hAnsi="Times New Roman"/>
                <w:b/>
                <w:bCs/>
                <w:lang w:eastAsia="bg-BG"/>
              </w:rPr>
              <w:t xml:space="preserve">(максимален брой т. </w:t>
            </w:r>
            <w:r>
              <w:rPr>
                <w:rFonts w:ascii="Times New Roman" w:hAnsi="Times New Roman"/>
                <w:b/>
                <w:bCs/>
                <w:lang w:val="en-US" w:eastAsia="bg-BG"/>
              </w:rPr>
              <w:t>1</w:t>
            </w:r>
            <w:r>
              <w:rPr>
                <w:rFonts w:ascii="Times New Roman" w:hAnsi="Times New Roman"/>
                <w:b/>
                <w:bCs/>
                <w:lang w:eastAsia="bg-BG"/>
              </w:rPr>
              <w:t>0</w:t>
            </w:r>
            <w:r w:rsidRPr="00644B58">
              <w:rPr>
                <w:rFonts w:ascii="Times New Roman" w:hAnsi="Times New Roman"/>
                <w:b/>
                <w:bCs/>
                <w:lang w:eastAsia="bg-BG"/>
              </w:rPr>
              <w:t>)</w:t>
            </w:r>
          </w:p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</w:p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4253" w:type="dxa"/>
            <w:gridSpan w:val="2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4677" w:type="dxa"/>
            <w:gridSpan w:val="2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B58">
              <w:rPr>
                <w:rFonts w:ascii="Times New Roman" w:hAnsi="Times New Roman" w:cs="Times New Roman"/>
                <w:b/>
              </w:rPr>
              <w:t>Оценка на комисията</w:t>
            </w:r>
          </w:p>
        </w:tc>
      </w:tr>
      <w:tr w:rsidR="009845B1" w:rsidRPr="00644B58" w:rsidTr="00B60764">
        <w:tc>
          <w:tcPr>
            <w:tcW w:w="567" w:type="dxa"/>
            <w:vMerge/>
            <w:shd w:val="clear" w:color="auto" w:fill="C4BC96" w:themeFill="background2" w:themeFillShade="BF"/>
          </w:tcPr>
          <w:p w:rsidR="009845B1" w:rsidRPr="00644B58" w:rsidRDefault="009845B1" w:rsidP="009845B1"/>
        </w:tc>
        <w:tc>
          <w:tcPr>
            <w:tcW w:w="6096" w:type="dxa"/>
            <w:vMerge/>
            <w:shd w:val="clear" w:color="auto" w:fill="C4BC96" w:themeFill="background2" w:themeFillShade="BF"/>
          </w:tcPr>
          <w:p w:rsidR="009845B1" w:rsidRPr="00644B58" w:rsidRDefault="009845B1" w:rsidP="009845B1">
            <w:pPr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44B58">
              <w:rPr>
                <w:rFonts w:ascii="Times New Roman" w:hAnsi="Times New Roman" w:cs="Times New Roman"/>
                <w:b/>
              </w:rPr>
              <w:t>ценка в точки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ф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>ормира</w:t>
            </w:r>
            <w:r>
              <w:rPr>
                <w:rFonts w:ascii="Times New Roman" w:hAnsi="Times New Roman" w:cs="Times New Roman"/>
                <w:b/>
                <w:lang w:eastAsia="bg-BG"/>
              </w:rPr>
              <w:t xml:space="preserve"> се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 xml:space="preserve"> на базата на:</w:t>
            </w:r>
          </w:p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44B58">
              <w:rPr>
                <w:rFonts w:ascii="Times New Roman" w:hAnsi="Times New Roman" w:cs="Times New Roman"/>
                <w:b/>
              </w:rPr>
              <w:t>ценка в точки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:rsidR="009845B1" w:rsidRPr="00644B58" w:rsidRDefault="009845B1" w:rsidP="009845B1">
            <w:pPr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>
              <w:rPr>
                <w:rFonts w:ascii="Times New Roman" w:hAnsi="Times New Roman" w:cs="Times New Roman"/>
                <w:b/>
                <w:lang w:eastAsia="bg-BG"/>
              </w:rPr>
              <w:t>ф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>ормира</w:t>
            </w:r>
            <w:r>
              <w:rPr>
                <w:rFonts w:ascii="Times New Roman" w:hAnsi="Times New Roman" w:cs="Times New Roman"/>
                <w:b/>
                <w:lang w:eastAsia="bg-BG"/>
              </w:rPr>
              <w:t xml:space="preserve"> се</w:t>
            </w:r>
            <w:r w:rsidRPr="00644B58">
              <w:rPr>
                <w:rFonts w:ascii="Times New Roman" w:hAnsi="Times New Roman" w:cs="Times New Roman"/>
                <w:b/>
                <w:lang w:eastAsia="bg-BG"/>
              </w:rPr>
              <w:t xml:space="preserve"> на базата на:</w:t>
            </w:r>
          </w:p>
          <w:p w:rsidR="009845B1" w:rsidRPr="00644B58" w:rsidRDefault="009845B1" w:rsidP="009845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pPr>
              <w:rPr>
                <w:lang w:val="en-US"/>
              </w:rPr>
            </w:pPr>
            <w:r w:rsidRPr="00644B58">
              <w:rPr>
                <w:lang w:val="en-US"/>
              </w:rPr>
              <w:t>1.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Работа по проекти / съставяне, защита и одобрени, изпълнение, участие/</w:t>
            </w:r>
            <w:r w:rsidR="00D32DBD">
              <w:rPr>
                <w:rFonts w:ascii="Times New Roman" w:hAnsi="Times New Roman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pPr>
              <w:rPr>
                <w:lang w:val="en-US"/>
              </w:rPr>
            </w:pPr>
            <w:r w:rsidRPr="00644B58">
              <w:rPr>
                <w:lang w:val="en-US"/>
              </w:rPr>
              <w:t>2.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Ниво на педагогическо майсторство /иновация – иновативни методи на преподаване, използване на електронни платформи, авторски учебни програми/</w:t>
            </w:r>
            <w:r w:rsidR="00D32DBD">
              <w:rPr>
                <w:rFonts w:ascii="Times New Roman" w:hAnsi="Times New Roman"/>
                <w:lang w:eastAsia="bg-BG"/>
              </w:rPr>
              <w:t>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pPr>
              <w:rPr>
                <w:lang w:val="en-US"/>
              </w:rPr>
            </w:pPr>
            <w:r w:rsidRPr="00644B58">
              <w:rPr>
                <w:lang w:val="en-US"/>
              </w:rPr>
              <w:t>3.</w:t>
            </w:r>
          </w:p>
        </w:tc>
        <w:tc>
          <w:tcPr>
            <w:tcW w:w="6096" w:type="dxa"/>
            <w:vAlign w:val="bottom"/>
          </w:tcPr>
          <w:p w:rsidR="009845B1" w:rsidRPr="00644B58" w:rsidRDefault="009845B1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Активно участие в дейности извън длъжностната характеристика /участие в комисии, дейности</w:t>
            </w:r>
            <w:r w:rsidR="00D32DBD">
              <w:rPr>
                <w:rFonts w:ascii="Times New Roman" w:hAnsi="Times New Roman"/>
                <w:lang w:eastAsia="bg-BG"/>
              </w:rPr>
              <w:t>, свързани с повишаване имиджа на училището/.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  <w:tcBorders>
              <w:top w:val="nil"/>
            </w:tcBorders>
          </w:tcPr>
          <w:p w:rsidR="009845B1" w:rsidRPr="00644B58" w:rsidRDefault="009845B1" w:rsidP="009845B1">
            <w:r>
              <w:t>4.</w:t>
            </w:r>
          </w:p>
        </w:tc>
        <w:tc>
          <w:tcPr>
            <w:tcW w:w="6096" w:type="dxa"/>
            <w:vAlign w:val="bottom"/>
          </w:tcPr>
          <w:p w:rsidR="009845B1" w:rsidRPr="00644B58" w:rsidRDefault="00D32DBD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Материално-техническата база – обезпечаване, опазване и обогатяване.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9845B1" w:rsidRPr="00644B58" w:rsidTr="00B60764">
        <w:tc>
          <w:tcPr>
            <w:tcW w:w="567" w:type="dxa"/>
          </w:tcPr>
          <w:p w:rsidR="009845B1" w:rsidRPr="00644B58" w:rsidRDefault="009845B1" w:rsidP="009845B1">
            <w:r>
              <w:t>5.</w:t>
            </w:r>
          </w:p>
        </w:tc>
        <w:tc>
          <w:tcPr>
            <w:tcW w:w="6096" w:type="dxa"/>
            <w:vAlign w:val="bottom"/>
          </w:tcPr>
          <w:p w:rsidR="009845B1" w:rsidRPr="00644B58" w:rsidRDefault="00D32DBD" w:rsidP="009845B1">
            <w:pPr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Награди и отличия /личностни/.</w:t>
            </w:r>
          </w:p>
        </w:tc>
        <w:tc>
          <w:tcPr>
            <w:tcW w:w="1134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45B1" w:rsidRPr="00644B58" w:rsidRDefault="009845B1" w:rsidP="009845B1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0"/>
              </w:rPr>
            </w:pPr>
            <w:r w:rsidRPr="00644B58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58">
              <w:rPr>
                <w:sz w:val="20"/>
              </w:rPr>
              <w:instrText xml:space="preserve"> FORMCHECKBOX </w:instrText>
            </w:r>
            <w:r w:rsidR="00CE6EA6">
              <w:rPr>
                <w:sz w:val="20"/>
              </w:rPr>
            </w:r>
            <w:r w:rsidR="00CE6EA6">
              <w:rPr>
                <w:sz w:val="20"/>
              </w:rPr>
              <w:fldChar w:fldCharType="separate"/>
            </w:r>
            <w:r w:rsidRPr="00644B58">
              <w:rPr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9845B1" w:rsidRPr="00644B58" w:rsidRDefault="009845B1" w:rsidP="009845B1"/>
        </w:tc>
      </w:tr>
      <w:tr w:rsidR="00B60764" w:rsidRPr="00913FE5" w:rsidTr="00B60764">
        <w:tc>
          <w:tcPr>
            <w:tcW w:w="567" w:type="dxa"/>
            <w:shd w:val="clear" w:color="auto" w:fill="C4BC96" w:themeFill="background2" w:themeFillShade="BF"/>
          </w:tcPr>
          <w:p w:rsidR="00B60764" w:rsidRPr="00644B58" w:rsidRDefault="00B60764" w:rsidP="00E3400D"/>
        </w:tc>
        <w:tc>
          <w:tcPr>
            <w:tcW w:w="15026" w:type="dxa"/>
            <w:gridSpan w:val="5"/>
            <w:shd w:val="clear" w:color="auto" w:fill="C4BC96" w:themeFill="background2" w:themeFillShade="BF"/>
            <w:vAlign w:val="center"/>
          </w:tcPr>
          <w:p w:rsidR="00B60764" w:rsidRPr="00B60764" w:rsidRDefault="00B60764" w:rsidP="00E3400D">
            <w:pPr>
              <w:keepNext/>
              <w:widowControl w:val="0"/>
              <w:tabs>
                <w:tab w:val="left" w:pos="881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B60764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В. КРАЙНА ОЦЕНКА:</w:t>
            </w:r>
          </w:p>
          <w:p w:rsidR="00B60764" w:rsidRDefault="00B60764" w:rsidP="00E3400D">
            <w:pPr>
              <w:keepNext/>
              <w:widowControl w:val="0"/>
              <w:tabs>
                <w:tab w:val="left" w:pos="881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Самооценка:                                                                                     Оценка на атестационната комисия:</w:t>
            </w:r>
          </w:p>
          <w:p w:rsidR="00B60764" w:rsidRDefault="00B60764" w:rsidP="00E3400D">
            <w:pPr>
              <w:keepNext/>
              <w:widowControl w:val="0"/>
              <w:tabs>
                <w:tab w:val="left" w:pos="881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Общ брой точки по критериите: СО: ..........                                    Общ брой точки по критериите: ОАК: ............</w:t>
            </w:r>
          </w:p>
          <w:p w:rsidR="00B60764" w:rsidRDefault="00B60764" w:rsidP="00E3400D">
            <w:pPr>
              <w:keepNext/>
              <w:widowControl w:val="0"/>
              <w:tabs>
                <w:tab w:val="left" w:pos="881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Окончателен резултат: ОР = 0,25.СО + 0,75.ОАК = ..............т.                                                                                   Крайна оценка: ............точки</w:t>
            </w:r>
          </w:p>
          <w:p w:rsidR="00B60764" w:rsidRPr="00913FE5" w:rsidRDefault="00B60764" w:rsidP="00E3400D">
            <w:pPr>
              <w:keepNext/>
              <w:widowControl w:val="0"/>
              <w:tabs>
                <w:tab w:val="left" w:pos="881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</w:t>
            </w:r>
          </w:p>
        </w:tc>
      </w:tr>
      <w:tr w:rsidR="00B60764" w:rsidRPr="00644B58" w:rsidTr="00B60764">
        <w:tc>
          <w:tcPr>
            <w:tcW w:w="567" w:type="dxa"/>
            <w:shd w:val="clear" w:color="auto" w:fill="C4BC96" w:themeFill="background2" w:themeFillShade="BF"/>
          </w:tcPr>
          <w:p w:rsidR="00B60764" w:rsidRPr="00644B58" w:rsidRDefault="00B60764" w:rsidP="00E3400D"/>
        </w:tc>
        <w:tc>
          <w:tcPr>
            <w:tcW w:w="15026" w:type="dxa"/>
            <w:gridSpan w:val="5"/>
            <w:shd w:val="clear" w:color="auto" w:fill="DDD9C3" w:themeFill="background2" w:themeFillShade="E6"/>
            <w:vAlign w:val="center"/>
          </w:tcPr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aps/>
                <w:lang w:eastAsia="bg-BG"/>
              </w:rPr>
              <w:t xml:space="preserve"> </w:t>
            </w: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>КОМЕНТАР НА атестационната комисия:</w:t>
            </w:r>
          </w:p>
          <w:p w:rsidR="00B60764" w:rsidRPr="00644B58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aps/>
                <w:lang w:eastAsia="bg-BG"/>
              </w:rPr>
              <w:t xml:space="preserve"> </w:t>
            </w: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Дата:   ………………………                                              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                              </w:t>
            </w: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>Председател:       ……………………………….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                        Членове:     1. ……………………………….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                                                     3………………………………………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</w:t>
            </w: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>2. ……………………………….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                                                     4 ………………………………………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      </w:t>
            </w:r>
          </w:p>
          <w:p w:rsidR="00B60764" w:rsidRPr="00013F88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  <w:r w:rsidRPr="00013F88">
              <w:rPr>
                <w:rFonts w:ascii="Times New Roman" w:hAnsi="Times New Roman"/>
                <w:i/>
                <w:caps/>
                <w:lang w:eastAsia="bg-BG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i/>
                <w:caps/>
                <w:lang w:eastAsia="bg-BG"/>
              </w:rPr>
              <w:t xml:space="preserve">                           </w:t>
            </w:r>
            <w:r w:rsidRPr="00013F88">
              <w:rPr>
                <w:rFonts w:ascii="Times New Roman" w:hAnsi="Times New Roman"/>
                <w:i/>
                <w:caps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caps/>
                <w:lang w:eastAsia="bg-BG"/>
              </w:rPr>
              <w:t xml:space="preserve">                               </w:t>
            </w:r>
            <w:r w:rsidRPr="00013F88">
              <w:rPr>
                <w:rFonts w:ascii="Times New Roman" w:hAnsi="Times New Roman"/>
                <w:i/>
                <w:caps/>
                <w:lang w:eastAsia="bg-BG"/>
              </w:rPr>
              <w:t>(</w:t>
            </w:r>
            <w:r w:rsidRPr="00B60764">
              <w:rPr>
                <w:rFonts w:ascii="Times New Roman" w:hAnsi="Times New Roman"/>
                <w:i/>
                <w:caps/>
                <w:sz w:val="12"/>
                <w:szCs w:val="12"/>
                <w:lang w:eastAsia="bg-BG"/>
              </w:rPr>
              <w:t>Име, Фамилия и подпис на членовете на атестационната комисия</w:t>
            </w:r>
            <w:r>
              <w:rPr>
                <w:rFonts w:ascii="Times New Roman" w:hAnsi="Times New Roman"/>
                <w:i/>
                <w:caps/>
                <w:lang w:eastAsia="bg-BG"/>
              </w:rPr>
              <w:t>)</w:t>
            </w:r>
            <w:r w:rsidRPr="00013F88">
              <w:rPr>
                <w:rFonts w:ascii="Times New Roman" w:hAnsi="Times New Roman"/>
                <w:i/>
                <w:caps/>
                <w:lang w:eastAsia="bg-BG"/>
              </w:rPr>
              <w:t xml:space="preserve">    </w:t>
            </w:r>
            <w:r w:rsidRPr="00013F88">
              <w:rPr>
                <w:rFonts w:ascii="Times New Roman" w:hAnsi="Times New Roman"/>
                <w:b/>
                <w:caps/>
                <w:lang w:eastAsia="bg-BG"/>
              </w:rPr>
              <w:t xml:space="preserve">                                                   </w:t>
            </w:r>
          </w:p>
          <w:p w:rsid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  <w:r w:rsidRPr="00644B58">
              <w:rPr>
                <w:rFonts w:ascii="Times New Roman" w:hAnsi="Times New Roman"/>
                <w:b/>
                <w:caps/>
                <w:lang w:eastAsia="bg-BG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aps/>
                <w:lang w:eastAsia="bg-BG"/>
              </w:rPr>
              <w:t xml:space="preserve">        </w:t>
            </w:r>
          </w:p>
          <w:p w:rsid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</w:p>
          <w:p w:rsidR="00B60764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</w:p>
          <w:p w:rsidR="00B60764" w:rsidRPr="00644B58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863"/>
              <w:jc w:val="both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</w:p>
        </w:tc>
      </w:tr>
      <w:tr w:rsidR="00B60764" w:rsidRPr="00644B58" w:rsidTr="00B60764">
        <w:trPr>
          <w:trHeight w:val="95"/>
        </w:trPr>
        <w:tc>
          <w:tcPr>
            <w:tcW w:w="567" w:type="dxa"/>
            <w:shd w:val="clear" w:color="auto" w:fill="C4BC96" w:themeFill="background2" w:themeFillShade="BF"/>
          </w:tcPr>
          <w:p w:rsidR="00B60764" w:rsidRPr="00644B58" w:rsidRDefault="00B60764" w:rsidP="00E3400D"/>
        </w:tc>
        <w:tc>
          <w:tcPr>
            <w:tcW w:w="15026" w:type="dxa"/>
            <w:gridSpan w:val="5"/>
            <w:shd w:val="clear" w:color="auto" w:fill="C4BC96" w:themeFill="background2" w:themeFillShade="BF"/>
            <w:vAlign w:val="center"/>
          </w:tcPr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КОМЕНТАР НА АТЕСТИРАНИЯ педагогически специалист:  </w:t>
            </w:r>
            <w:r w:rsidRPr="00B60764"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  <w:t>Дата:   …………   ИМЕ и фамилия НА АТЕСТИРАНИЯ: ..................................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Подпис:   ……………………………….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  <w:t>Забележка. Полето се попълва задължително, ако оценяваният желае да подаде възражение</w:t>
            </w:r>
          </w:p>
          <w:p w:rsidR="00B60764" w:rsidRPr="00644B58" w:rsidRDefault="00B60764" w:rsidP="00E3400D">
            <w:pPr>
              <w:widowControl w:val="0"/>
              <w:shd w:val="clear" w:color="auto" w:fill="C4BC96" w:themeFill="background2" w:themeFillShade="BF"/>
              <w:tabs>
                <w:tab w:val="num" w:pos="737"/>
                <w:tab w:val="num" w:pos="927"/>
              </w:tabs>
              <w:autoSpaceDE w:val="0"/>
              <w:autoSpaceDN w:val="0"/>
              <w:snapToGrid w:val="0"/>
              <w:ind w:left="738" w:hanging="454"/>
              <w:jc w:val="both"/>
              <w:textAlignment w:val="center"/>
              <w:rPr>
                <w:rFonts w:ascii="Times New Roman" w:hAnsi="Times New Roman"/>
                <w:b/>
                <w:caps/>
                <w:lang w:eastAsia="bg-BG"/>
              </w:rPr>
            </w:pPr>
          </w:p>
        </w:tc>
      </w:tr>
      <w:tr w:rsidR="00B60764" w:rsidRPr="00644B58" w:rsidTr="00B60764">
        <w:trPr>
          <w:trHeight w:val="95"/>
        </w:trPr>
        <w:tc>
          <w:tcPr>
            <w:tcW w:w="567" w:type="dxa"/>
            <w:shd w:val="clear" w:color="auto" w:fill="C4BC96" w:themeFill="background2" w:themeFillShade="BF"/>
          </w:tcPr>
          <w:p w:rsidR="00B60764" w:rsidRPr="00644B58" w:rsidRDefault="00B60764" w:rsidP="00E3400D"/>
        </w:tc>
        <w:tc>
          <w:tcPr>
            <w:tcW w:w="15026" w:type="dxa"/>
            <w:gridSpan w:val="5"/>
            <w:shd w:val="clear" w:color="auto" w:fill="C4BC96" w:themeFill="background2" w:themeFillShade="BF"/>
            <w:vAlign w:val="center"/>
          </w:tcPr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КОМЕНТАР НА работодателя: </w:t>
            </w:r>
            <w:r w:rsidRPr="00B60764"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  <w:t xml:space="preserve">Дата:   ………… ИМЕ И фамилия НА работодателя: ........................................ 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                                   Подпис: ……………………………….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ind w:left="464" w:hanging="180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B60764" w:rsidRPr="00644B58" w:rsidTr="00B60764">
        <w:trPr>
          <w:trHeight w:val="95"/>
        </w:trPr>
        <w:tc>
          <w:tcPr>
            <w:tcW w:w="567" w:type="dxa"/>
            <w:shd w:val="clear" w:color="auto" w:fill="C4BC96" w:themeFill="background2" w:themeFillShade="BF"/>
          </w:tcPr>
          <w:p w:rsidR="00B60764" w:rsidRPr="00644B58" w:rsidRDefault="00B60764" w:rsidP="00E3400D"/>
        </w:tc>
        <w:tc>
          <w:tcPr>
            <w:tcW w:w="15026" w:type="dxa"/>
            <w:gridSpan w:val="5"/>
            <w:shd w:val="clear" w:color="auto" w:fill="C4BC96" w:themeFill="background2" w:themeFillShade="BF"/>
            <w:vAlign w:val="center"/>
          </w:tcPr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  <w:t xml:space="preserve">КОМЕНТАР НА работодателя: </w:t>
            </w:r>
            <w:r w:rsidRPr="00B60764"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  <w:t xml:space="preserve">Дата:   ………… ИМЕ И фамилия НА работодателя: ........................................ 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                                   Подпис: ……………………………….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  <w:t>Забележка. Полето се попълва задължително, ако атестираният педагогически специалист е възразил. Работодателят вписва крайната оценка, като може да потвърди или да промени с една степен крайната оценка на атестационната комисия.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</w:p>
        </w:tc>
      </w:tr>
      <w:tr w:rsidR="00B60764" w:rsidRPr="00644B58" w:rsidTr="00B60764">
        <w:trPr>
          <w:trHeight w:val="95"/>
        </w:trPr>
        <w:tc>
          <w:tcPr>
            <w:tcW w:w="567" w:type="dxa"/>
            <w:shd w:val="clear" w:color="auto" w:fill="C4BC96" w:themeFill="background2" w:themeFillShade="BF"/>
          </w:tcPr>
          <w:p w:rsidR="00B60764" w:rsidRPr="00644B58" w:rsidRDefault="00B60764" w:rsidP="00E3400D"/>
        </w:tc>
        <w:tc>
          <w:tcPr>
            <w:tcW w:w="15026" w:type="dxa"/>
            <w:gridSpan w:val="5"/>
            <w:shd w:val="clear" w:color="auto" w:fill="C4BC96" w:themeFill="background2" w:themeFillShade="BF"/>
            <w:vAlign w:val="center"/>
          </w:tcPr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  <w:t>Дата:   …………  ИМЕ И фамилия НА атестирания: ............................................................................... Подпис: ……………………………….</w:t>
            </w: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caps/>
                <w:sz w:val="16"/>
                <w:szCs w:val="16"/>
                <w:lang w:eastAsia="bg-BG"/>
              </w:rPr>
            </w:pPr>
          </w:p>
          <w:p w:rsidR="00B60764" w:rsidRPr="00B60764" w:rsidRDefault="00B60764" w:rsidP="00E3400D">
            <w:pPr>
              <w:widowControl w:val="0"/>
              <w:shd w:val="clear" w:color="auto" w:fill="C4BC96" w:themeFill="background2" w:themeFillShade="BF"/>
              <w:autoSpaceDE w:val="0"/>
              <w:autoSpaceDN w:val="0"/>
              <w:snapToGrid w:val="0"/>
              <w:jc w:val="both"/>
              <w:textAlignment w:val="center"/>
              <w:rPr>
                <w:rFonts w:ascii="Times New Roman" w:hAnsi="Times New Roman"/>
                <w:b/>
                <w:caps/>
                <w:sz w:val="16"/>
                <w:szCs w:val="16"/>
                <w:lang w:eastAsia="bg-BG"/>
              </w:rPr>
            </w:pPr>
            <w:r w:rsidRPr="00B60764">
              <w:rPr>
                <w:rFonts w:ascii="Times New Roman" w:hAnsi="Times New Roman"/>
                <w:i/>
                <w:caps/>
                <w:sz w:val="16"/>
                <w:szCs w:val="16"/>
                <w:lang w:eastAsia="bg-BG"/>
              </w:rPr>
              <w:t>Забележка. Полето се попълва задължително, ако атестираният удостоверява с подписа си, че е запознат с крайната оценка от атестирането!</w:t>
            </w:r>
          </w:p>
        </w:tc>
      </w:tr>
    </w:tbl>
    <w:p w:rsidR="004B1198" w:rsidRPr="00644B58" w:rsidRDefault="004B1198" w:rsidP="004B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70D2" w:rsidRDefault="00FC70D2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764" w:rsidRDefault="00B60764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764" w:rsidRDefault="00B60764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764" w:rsidRDefault="00B60764" w:rsidP="004B11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B60764" w:rsidSect="00B646D8">
      <w:footerReference w:type="default" r:id="rId8"/>
      <w:pgSz w:w="16838" w:h="11906" w:orient="landscape"/>
      <w:pgMar w:top="709" w:right="567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A6" w:rsidRDefault="00CE6EA6">
      <w:pPr>
        <w:spacing w:after="0" w:line="240" w:lineRule="auto"/>
      </w:pPr>
      <w:r>
        <w:separator/>
      </w:r>
    </w:p>
  </w:endnote>
  <w:endnote w:type="continuationSeparator" w:id="0">
    <w:p w:rsidR="00CE6EA6" w:rsidRDefault="00CE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6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1F8" w:rsidRDefault="002351F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1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51F8" w:rsidRDefault="00235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A6" w:rsidRDefault="00CE6EA6">
      <w:pPr>
        <w:spacing w:after="0" w:line="240" w:lineRule="auto"/>
      </w:pPr>
      <w:r>
        <w:separator/>
      </w:r>
    </w:p>
  </w:footnote>
  <w:footnote w:type="continuationSeparator" w:id="0">
    <w:p w:rsidR="00CE6EA6" w:rsidRDefault="00CE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7E7"/>
    <w:multiLevelType w:val="hybridMultilevel"/>
    <w:tmpl w:val="0F9A0372"/>
    <w:lvl w:ilvl="0" w:tplc="8F82FB8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010E0"/>
    <w:multiLevelType w:val="multilevel"/>
    <w:tmpl w:val="F3886F48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cs="Times New Roman" w:hint="default"/>
      </w:rPr>
    </w:lvl>
  </w:abstractNum>
  <w:abstractNum w:abstractNumId="2" w15:restartNumberingAfterBreak="0">
    <w:nsid w:val="0A38319C"/>
    <w:multiLevelType w:val="multilevel"/>
    <w:tmpl w:val="BCE2AF2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ED21E0"/>
    <w:multiLevelType w:val="hybridMultilevel"/>
    <w:tmpl w:val="F42855C8"/>
    <w:lvl w:ilvl="0" w:tplc="4EDEF43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53492A"/>
    <w:multiLevelType w:val="hybridMultilevel"/>
    <w:tmpl w:val="465A67BE"/>
    <w:lvl w:ilvl="0" w:tplc="083ADB5E">
      <w:start w:val="5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2" w:hanging="360"/>
      </w:pPr>
    </w:lvl>
    <w:lvl w:ilvl="2" w:tplc="0402001B" w:tentative="1">
      <w:start w:val="1"/>
      <w:numFmt w:val="lowerRoman"/>
      <w:lvlText w:val="%3."/>
      <w:lvlJc w:val="right"/>
      <w:pPr>
        <w:ind w:left="1802" w:hanging="180"/>
      </w:pPr>
    </w:lvl>
    <w:lvl w:ilvl="3" w:tplc="0402000F" w:tentative="1">
      <w:start w:val="1"/>
      <w:numFmt w:val="decimal"/>
      <w:lvlText w:val="%4."/>
      <w:lvlJc w:val="left"/>
      <w:pPr>
        <w:ind w:left="2522" w:hanging="360"/>
      </w:pPr>
    </w:lvl>
    <w:lvl w:ilvl="4" w:tplc="04020019" w:tentative="1">
      <w:start w:val="1"/>
      <w:numFmt w:val="lowerLetter"/>
      <w:lvlText w:val="%5."/>
      <w:lvlJc w:val="left"/>
      <w:pPr>
        <w:ind w:left="3242" w:hanging="360"/>
      </w:pPr>
    </w:lvl>
    <w:lvl w:ilvl="5" w:tplc="0402001B" w:tentative="1">
      <w:start w:val="1"/>
      <w:numFmt w:val="lowerRoman"/>
      <w:lvlText w:val="%6."/>
      <w:lvlJc w:val="right"/>
      <w:pPr>
        <w:ind w:left="3962" w:hanging="180"/>
      </w:pPr>
    </w:lvl>
    <w:lvl w:ilvl="6" w:tplc="0402000F" w:tentative="1">
      <w:start w:val="1"/>
      <w:numFmt w:val="decimal"/>
      <w:lvlText w:val="%7."/>
      <w:lvlJc w:val="left"/>
      <w:pPr>
        <w:ind w:left="4682" w:hanging="360"/>
      </w:pPr>
    </w:lvl>
    <w:lvl w:ilvl="7" w:tplc="04020019" w:tentative="1">
      <w:start w:val="1"/>
      <w:numFmt w:val="lowerLetter"/>
      <w:lvlText w:val="%8."/>
      <w:lvlJc w:val="left"/>
      <w:pPr>
        <w:ind w:left="5402" w:hanging="360"/>
      </w:pPr>
    </w:lvl>
    <w:lvl w:ilvl="8" w:tplc="0402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18372EF8"/>
    <w:multiLevelType w:val="hybridMultilevel"/>
    <w:tmpl w:val="1C28B59E"/>
    <w:lvl w:ilvl="0" w:tplc="9F32E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165FF"/>
    <w:multiLevelType w:val="multilevel"/>
    <w:tmpl w:val="F3886F48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cs="Times New Roman" w:hint="default"/>
      </w:rPr>
    </w:lvl>
  </w:abstractNum>
  <w:abstractNum w:abstractNumId="7" w15:restartNumberingAfterBreak="0">
    <w:nsid w:val="2FEE73BD"/>
    <w:multiLevelType w:val="hybridMultilevel"/>
    <w:tmpl w:val="2A927C82"/>
    <w:lvl w:ilvl="0" w:tplc="BC78D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3A146C"/>
    <w:multiLevelType w:val="hybridMultilevel"/>
    <w:tmpl w:val="77601BF2"/>
    <w:lvl w:ilvl="0" w:tplc="6D0287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D7F95"/>
    <w:multiLevelType w:val="multilevel"/>
    <w:tmpl w:val="28722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D2B0EA2"/>
    <w:multiLevelType w:val="hybridMultilevel"/>
    <w:tmpl w:val="F42855C8"/>
    <w:lvl w:ilvl="0" w:tplc="4EDEF43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A96B9D"/>
    <w:multiLevelType w:val="multilevel"/>
    <w:tmpl w:val="F3886F48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cs="Times New Roman" w:hint="default"/>
      </w:rPr>
    </w:lvl>
  </w:abstractNum>
  <w:abstractNum w:abstractNumId="12" w15:restartNumberingAfterBreak="0">
    <w:nsid w:val="777F1E3F"/>
    <w:multiLevelType w:val="multilevel"/>
    <w:tmpl w:val="DE9CA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781919C4"/>
    <w:multiLevelType w:val="hybridMultilevel"/>
    <w:tmpl w:val="37DC7D6C"/>
    <w:lvl w:ilvl="0" w:tplc="BC78D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C332B0"/>
    <w:multiLevelType w:val="multilevel"/>
    <w:tmpl w:val="D3ACE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BC"/>
    <w:rsid w:val="00012B26"/>
    <w:rsid w:val="00013F88"/>
    <w:rsid w:val="00017A00"/>
    <w:rsid w:val="000225B8"/>
    <w:rsid w:val="00061CB0"/>
    <w:rsid w:val="000A28F1"/>
    <w:rsid w:val="000D26DA"/>
    <w:rsid w:val="0012098B"/>
    <w:rsid w:val="0013644A"/>
    <w:rsid w:val="00185DE9"/>
    <w:rsid w:val="0019140C"/>
    <w:rsid w:val="001D5962"/>
    <w:rsid w:val="002351F8"/>
    <w:rsid w:val="00241A4C"/>
    <w:rsid w:val="002B1E25"/>
    <w:rsid w:val="002F32AF"/>
    <w:rsid w:val="00316C0E"/>
    <w:rsid w:val="0032343A"/>
    <w:rsid w:val="0035477B"/>
    <w:rsid w:val="0038111A"/>
    <w:rsid w:val="00395FEC"/>
    <w:rsid w:val="003B62F1"/>
    <w:rsid w:val="003C4F28"/>
    <w:rsid w:val="003D278D"/>
    <w:rsid w:val="003E4476"/>
    <w:rsid w:val="003E5695"/>
    <w:rsid w:val="0044372C"/>
    <w:rsid w:val="004B1198"/>
    <w:rsid w:val="004C7E6C"/>
    <w:rsid w:val="004E7726"/>
    <w:rsid w:val="004E7F1E"/>
    <w:rsid w:val="004F3297"/>
    <w:rsid w:val="005043D8"/>
    <w:rsid w:val="005113BC"/>
    <w:rsid w:val="00530DA2"/>
    <w:rsid w:val="005614BE"/>
    <w:rsid w:val="00626F5E"/>
    <w:rsid w:val="00644B58"/>
    <w:rsid w:val="0065560E"/>
    <w:rsid w:val="0069204A"/>
    <w:rsid w:val="00694DC4"/>
    <w:rsid w:val="006B0ECC"/>
    <w:rsid w:val="00706EE1"/>
    <w:rsid w:val="007276D3"/>
    <w:rsid w:val="00764DAB"/>
    <w:rsid w:val="007716D4"/>
    <w:rsid w:val="00812DD8"/>
    <w:rsid w:val="0087037C"/>
    <w:rsid w:val="008A51BB"/>
    <w:rsid w:val="008C16D9"/>
    <w:rsid w:val="00901069"/>
    <w:rsid w:val="00913FE5"/>
    <w:rsid w:val="009254E0"/>
    <w:rsid w:val="009802F3"/>
    <w:rsid w:val="0098179A"/>
    <w:rsid w:val="009845B1"/>
    <w:rsid w:val="009968B6"/>
    <w:rsid w:val="0099747E"/>
    <w:rsid w:val="009D24A3"/>
    <w:rsid w:val="009D3527"/>
    <w:rsid w:val="009F1DC4"/>
    <w:rsid w:val="00A433B5"/>
    <w:rsid w:val="00A54AC7"/>
    <w:rsid w:val="00A76DCF"/>
    <w:rsid w:val="00A77CA2"/>
    <w:rsid w:val="00A8093C"/>
    <w:rsid w:val="00B37DF2"/>
    <w:rsid w:val="00B60764"/>
    <w:rsid w:val="00B646D8"/>
    <w:rsid w:val="00BB1C19"/>
    <w:rsid w:val="00BD5CC8"/>
    <w:rsid w:val="00C37707"/>
    <w:rsid w:val="00C4206D"/>
    <w:rsid w:val="00C83CA7"/>
    <w:rsid w:val="00CE6EA6"/>
    <w:rsid w:val="00D03EE3"/>
    <w:rsid w:val="00D07323"/>
    <w:rsid w:val="00D26E49"/>
    <w:rsid w:val="00D32DBD"/>
    <w:rsid w:val="00DC41EC"/>
    <w:rsid w:val="00E15DF3"/>
    <w:rsid w:val="00E16439"/>
    <w:rsid w:val="00E201CC"/>
    <w:rsid w:val="00E3002D"/>
    <w:rsid w:val="00E37A77"/>
    <w:rsid w:val="00E432CD"/>
    <w:rsid w:val="00E46C65"/>
    <w:rsid w:val="00E54A04"/>
    <w:rsid w:val="00E801FE"/>
    <w:rsid w:val="00E80B20"/>
    <w:rsid w:val="00EA1BB0"/>
    <w:rsid w:val="00EA57A9"/>
    <w:rsid w:val="00EB0DA4"/>
    <w:rsid w:val="00F357C8"/>
    <w:rsid w:val="00F447E4"/>
    <w:rsid w:val="00F4748A"/>
    <w:rsid w:val="00F671A5"/>
    <w:rsid w:val="00F71734"/>
    <w:rsid w:val="00F73D33"/>
    <w:rsid w:val="00FC70D2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53F4E-E8D4-4D4D-8188-339B0B93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3BC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rsid w:val="00A76DCF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119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Горен колонтитул Знак"/>
    <w:basedOn w:val="a0"/>
    <w:link w:val="a6"/>
    <w:uiPriority w:val="99"/>
    <w:rsid w:val="004B119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B119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Долен колонтитул Знак"/>
    <w:basedOn w:val="a0"/>
    <w:link w:val="a8"/>
    <w:uiPriority w:val="99"/>
    <w:rsid w:val="004B119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B11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4B1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F12B-24B8-4033-9FD7-EC04C381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T Kodjabashieva - Yovkova</dc:creator>
  <cp:lastModifiedBy>Elena</cp:lastModifiedBy>
  <cp:revision>30</cp:revision>
  <cp:lastPrinted>2016-02-15T14:25:00Z</cp:lastPrinted>
  <dcterms:created xsi:type="dcterms:W3CDTF">2020-01-28T10:07:00Z</dcterms:created>
  <dcterms:modified xsi:type="dcterms:W3CDTF">2020-01-29T11:15:00Z</dcterms:modified>
</cp:coreProperties>
</file>