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24"/>
        <w:tblW w:w="4876" w:type="pct"/>
        <w:tblLook w:val="0600" w:firstRow="0" w:lastRow="0" w:firstColumn="0" w:lastColumn="0" w:noHBand="1" w:noVBand="1"/>
        <w:tblDescription w:val="Layout table"/>
      </w:tblPr>
      <w:tblGrid>
        <w:gridCol w:w="5673"/>
        <w:gridCol w:w="5561"/>
      </w:tblGrid>
      <w:tr w:rsidR="00136CE6" w:rsidTr="00136CE6">
        <w:trPr>
          <w:trHeight w:val="2614"/>
        </w:trPr>
        <w:tc>
          <w:tcPr>
            <w:tcW w:w="11234" w:type="dxa"/>
            <w:gridSpan w:val="2"/>
          </w:tcPr>
          <w:p w:rsidR="00136CE6" w:rsidRPr="00136CE6" w:rsidRDefault="00136CE6" w:rsidP="00136CE6">
            <w:pPr>
              <w:pStyle w:val="Title"/>
              <w:tabs>
                <w:tab w:val="left" w:pos="6274"/>
              </w:tabs>
              <w:ind w:right="-954"/>
              <w:rPr>
                <w:sz w:val="68"/>
                <w:szCs w:val="68"/>
              </w:rPr>
            </w:pPr>
            <w:r w:rsidRPr="00136CE6">
              <w:rPr>
                <w:noProof/>
                <w:sz w:val="68"/>
                <w:szCs w:val="68"/>
                <w:lang w:val="bg-BG" w:eastAsia="bg-BG"/>
              </w:rPr>
              <w:drawing>
                <wp:anchor distT="0" distB="0" distL="114300" distR="114300" simplePos="0" relativeHeight="251661312" behindDoc="0" locked="0" layoutInCell="1" allowOverlap="1" wp14:anchorId="6E90DB98" wp14:editId="464556B9">
                  <wp:simplePos x="0" y="0"/>
                  <wp:positionH relativeFrom="column">
                    <wp:posOffset>6047890</wp:posOffset>
                  </wp:positionH>
                  <wp:positionV relativeFrom="paragraph">
                    <wp:posOffset>741829</wp:posOffset>
                  </wp:positionV>
                  <wp:extent cx="1319940" cy="13199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PGMEE_1_no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40" cy="131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</w:r>
            <w:r w:rsidRPr="00136CE6">
              <w:rPr>
                <w:sz w:val="68"/>
                <w:szCs w:val="68"/>
              </w:rPr>
              <w:t>„С Япония и</w:t>
            </w:r>
            <w:r w:rsidRPr="00136CE6">
              <w:rPr>
                <w:sz w:val="68"/>
                <w:szCs w:val="68"/>
                <w:lang w:val="bg-BG"/>
              </w:rPr>
              <w:t xml:space="preserve"> </w:t>
            </w:r>
            <w:r w:rsidRPr="00136CE6">
              <w:rPr>
                <w:sz w:val="68"/>
                <w:szCs w:val="68"/>
              </w:rPr>
              <w:t>Механо</w:t>
            </w:r>
          </w:p>
          <w:p w:rsidR="00C17D46" w:rsidRDefault="00136CE6" w:rsidP="00136CE6">
            <w:pPr>
              <w:pStyle w:val="Title"/>
              <w:tabs>
                <w:tab w:val="left" w:pos="6274"/>
              </w:tabs>
              <w:ind w:right="-954"/>
              <w:rPr>
                <w:sz w:val="68"/>
                <w:szCs w:val="68"/>
              </w:rPr>
            </w:pPr>
            <w:r w:rsidRPr="00136CE6">
              <w:rPr>
                <w:sz w:val="68"/>
                <w:szCs w:val="68"/>
              </w:rPr>
              <w:t xml:space="preserve"> в сърцето”</w:t>
            </w:r>
          </w:p>
          <w:p w:rsidR="00C17D46" w:rsidRDefault="00C17D46" w:rsidP="00136CE6">
            <w:pPr>
              <w:pStyle w:val="Title"/>
              <w:tabs>
                <w:tab w:val="left" w:pos="6274"/>
              </w:tabs>
              <w:ind w:right="-954"/>
              <w:rPr>
                <w:sz w:val="68"/>
                <w:szCs w:val="68"/>
              </w:rPr>
            </w:pPr>
          </w:p>
          <w:p w:rsidR="00C17D46" w:rsidRDefault="00C17D46" w:rsidP="00C17D46">
            <w:pPr>
              <w:pStyle w:val="Title"/>
              <w:tabs>
                <w:tab w:val="left" w:pos="6274"/>
              </w:tabs>
              <w:ind w:right="-954"/>
              <w:jc w:val="center"/>
              <w:rPr>
                <w:b/>
                <w:sz w:val="68"/>
                <w:szCs w:val="68"/>
                <w:lang w:val="bg-BG"/>
              </w:rPr>
            </w:pPr>
          </w:p>
          <w:p w:rsidR="00136CE6" w:rsidRPr="00C17D46" w:rsidRDefault="00C17D46" w:rsidP="00C17D46">
            <w:pPr>
              <w:pStyle w:val="Title"/>
              <w:tabs>
                <w:tab w:val="left" w:pos="6274"/>
              </w:tabs>
              <w:ind w:right="-954"/>
              <w:jc w:val="center"/>
              <w:rPr>
                <w:b/>
                <w:sz w:val="68"/>
                <w:szCs w:val="68"/>
              </w:rPr>
            </w:pPr>
            <w:r w:rsidRPr="00C17D46">
              <w:rPr>
                <w:b/>
                <w:sz w:val="68"/>
                <w:szCs w:val="68"/>
                <w:lang w:val="bg-BG"/>
              </w:rPr>
              <w:t>ПОКАНА</w:t>
            </w:r>
            <w:r w:rsidR="00136CE6" w:rsidRPr="00C17D46">
              <w:rPr>
                <w:b/>
                <w:sz w:val="68"/>
                <w:szCs w:val="68"/>
              </w:rPr>
              <w:br/>
            </w:r>
          </w:p>
        </w:tc>
      </w:tr>
      <w:tr w:rsidR="00BF3499" w:rsidTr="00136CE6">
        <w:trPr>
          <w:trHeight w:val="1678"/>
        </w:trPr>
        <w:tc>
          <w:tcPr>
            <w:tcW w:w="5673" w:type="dxa"/>
          </w:tcPr>
          <w:p w:rsidR="00BF3499" w:rsidRDefault="00BF3499" w:rsidP="00136CE6"/>
        </w:tc>
        <w:tc>
          <w:tcPr>
            <w:tcW w:w="5561" w:type="dxa"/>
          </w:tcPr>
          <w:p w:rsidR="00BF3499" w:rsidRPr="005F7849" w:rsidRDefault="00C17D46" w:rsidP="005F7849">
            <w:pPr>
              <w:ind w:left="177"/>
              <w:jc w:val="both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-3286984</wp:posOffset>
                      </wp:positionH>
                      <wp:positionV relativeFrom="paragraph">
                        <wp:posOffset>267858</wp:posOffset>
                      </wp:positionV>
                      <wp:extent cx="6605196" cy="29622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5196" cy="2962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2686" w:rsidRPr="003E49B9" w:rsidRDefault="00192686" w:rsidP="0073766E">
                                  <w:pPr>
                                    <w:ind w:firstLine="720"/>
                                    <w:jc w:val="both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На 31 март 2021 </w:t>
                                  </w:r>
                                  <w:r w:rsidR="005F784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година</w:t>
                                  </w: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от 17:00 часа в</w:t>
                                  </w:r>
                                  <w:r w:rsidR="0089292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платформата Teams с радост ще </w:t>
                                  </w:r>
                                  <w:r w:rsidR="00892920">
                                    <w:rPr>
                                      <w:i/>
                                      <w:sz w:val="28"/>
                                      <w:szCs w:val="28"/>
                                      <w:lang w:val="bg-BG"/>
                                    </w:rPr>
                                    <w:t>В</w:t>
                                  </w: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и представим езиковите постижения и творчеството на участниците в първия курс по японски език и култура в </w:t>
                                  </w:r>
                                  <w:r w:rsidR="00892920">
                                    <w:rPr>
                                      <w:i/>
                                      <w:sz w:val="28"/>
                                      <w:szCs w:val="28"/>
                                      <w:lang w:val="bg-BG"/>
                                    </w:rPr>
                                    <w:t>ПГМЕЕ</w:t>
                                  </w: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, град Бургас. Събитието ни е под надслов „С </w:t>
                                  </w:r>
                                  <w:r w:rsidR="0089292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Япония и Механо в сърцето”</w:t>
                                  </w:r>
                                  <w:r w:rsidR="005F784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. То </w:t>
                                  </w: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отбелязва края на курса по японски език и култура (2021) с преподавател д-р Елеонора Колева.</w:t>
                                  </w:r>
                                </w:p>
                                <w:p w:rsidR="00192686" w:rsidRPr="003E49B9" w:rsidRDefault="00192686" w:rsidP="0073766E">
                                  <w:pPr>
                                    <w:jc w:val="both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Благодарение на финансовата подкрепа на Японската фондация The Japan Foundation в рамките на два месеца  - от края на месец януари  до март 2021 година – наши ученици от различни класове имаха възможност да се докоснат до езика и културата на Япония. </w:t>
                                  </w:r>
                                </w:p>
                                <w:p w:rsidR="00192686" w:rsidRPr="003E49B9" w:rsidRDefault="00192686" w:rsidP="0073766E">
                                  <w:pPr>
                                    <w:jc w:val="both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По време на събитието д-р Елеонора Колева</w:t>
                                  </w:r>
                                  <w:r w:rsidR="00163C74"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ще изнесе кратка лекция на тема „Японският стил </w:t>
                                  </w:r>
                                  <w:r w:rsidR="0089292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на управление. Пътят на Тойота, </w:t>
                                  </w:r>
                                  <w:bookmarkStart w:id="0" w:name="_GoBack"/>
                                  <w:bookmarkEnd w:id="0"/>
                                  <w:r w:rsidRPr="003E49B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Пътят на Япония”.</w:t>
                                  </w:r>
                                </w:p>
                                <w:p w:rsidR="00192686" w:rsidRPr="003E49B9" w:rsidRDefault="00192686" w:rsidP="0073766E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49B9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Заповядайте!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258.8pt;margin-top:21.1pt;width:520.1pt;height:2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" filled="f" stroked="f" strokeweight=".5pt">
                      <v:textbox>
                        <w:txbxContent>
                          <w:p w:rsidR="00192686" w:rsidRPr="003E49B9" w:rsidRDefault="00192686" w:rsidP="0073766E">
                            <w:pPr>
                              <w:ind w:firstLine="72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 31 март 2021 </w:t>
                            </w:r>
                            <w:r w:rsidR="005F7849">
                              <w:rPr>
                                <w:i/>
                                <w:sz w:val="28"/>
                                <w:szCs w:val="28"/>
                              </w:rPr>
                              <w:t>година</w:t>
                            </w: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от 17:00 часа в</w:t>
                            </w:r>
                            <w:r w:rsidR="0089292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платформата Teams с радост ще </w:t>
                            </w:r>
                            <w:r w:rsidR="00892920">
                              <w:rPr>
                                <w:i/>
                                <w:sz w:val="28"/>
                                <w:szCs w:val="28"/>
                                <w:lang w:val="bg-BG"/>
                              </w:rPr>
                              <w:t>В</w:t>
                            </w: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и представим езиковите постижения и творчеството на участниците в първия курс по японски език и култура в </w:t>
                            </w:r>
                            <w:r w:rsidR="00892920">
                              <w:rPr>
                                <w:i/>
                                <w:sz w:val="28"/>
                                <w:szCs w:val="28"/>
                                <w:lang w:val="bg-BG"/>
                              </w:rPr>
                              <w:t>ПГМЕЕ</w:t>
                            </w: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град Бургас. Събитието ни е под надслов „С </w:t>
                            </w:r>
                            <w:r w:rsidR="00892920">
                              <w:rPr>
                                <w:i/>
                                <w:sz w:val="28"/>
                                <w:szCs w:val="28"/>
                              </w:rPr>
                              <w:t>Япония и Механо в сърцето”</w:t>
                            </w:r>
                            <w:r w:rsidR="005F784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. То </w:t>
                            </w: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>отбелязва края на курса по японски език и култура (2021) с преподавател д-р Елеонора Колева.</w:t>
                            </w:r>
                          </w:p>
                          <w:p w:rsidR="00192686" w:rsidRPr="003E49B9" w:rsidRDefault="00192686" w:rsidP="0073766E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Благодарение на финансовата подкрепа на Японската фондация The Japan Foundation в рамките на два месеца  - от края на месец януари  до март 2021 година – наши ученици от различни класове имаха възможност да се докоснат до езика и културата на Япония. </w:t>
                            </w:r>
                          </w:p>
                          <w:p w:rsidR="00192686" w:rsidRPr="003E49B9" w:rsidRDefault="00192686" w:rsidP="0073766E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>По време на събитието д-р Елеонора Колева</w:t>
                            </w:r>
                            <w:r w:rsidR="00163C74"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ще изнесе кратка лекция на тема „Японският стил </w:t>
                            </w:r>
                            <w:r w:rsidR="0089292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 управление. Пътят на Тойота, </w:t>
                            </w:r>
                            <w:bookmarkStart w:id="1" w:name="_GoBack"/>
                            <w:bookmarkEnd w:id="1"/>
                            <w:r w:rsidRPr="003E49B9">
                              <w:rPr>
                                <w:i/>
                                <w:sz w:val="28"/>
                                <w:szCs w:val="28"/>
                              </w:rPr>
                              <w:t>Пътят на Япония”.</w:t>
                            </w:r>
                          </w:p>
                          <w:p w:rsidR="00192686" w:rsidRPr="003E49B9" w:rsidRDefault="00192686" w:rsidP="0073766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9B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Заповядайте!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713">
              <w:rPr>
                <w:rFonts w:eastAsiaTheme="minorEastAsia" w:cstheme="minorBidi"/>
                <w:b/>
                <w:caps/>
                <w:sz w:val="24"/>
                <w:szCs w:val="24"/>
              </w:rPr>
              <w:br/>
            </w:r>
            <w:r w:rsidR="00790713">
              <w:rPr>
                <w:rFonts w:eastAsiaTheme="minorEastAsia" w:cstheme="minorBidi"/>
                <w:b/>
                <w:caps/>
                <w:sz w:val="24"/>
                <w:szCs w:val="24"/>
              </w:rPr>
              <w:br/>
            </w:r>
          </w:p>
        </w:tc>
      </w:tr>
      <w:tr w:rsidR="00192686" w:rsidTr="00136CE6">
        <w:trPr>
          <w:trHeight w:val="1678"/>
        </w:trPr>
        <w:tc>
          <w:tcPr>
            <w:tcW w:w="5673" w:type="dxa"/>
          </w:tcPr>
          <w:p w:rsid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/>
          <w:p w:rsidR="00192686" w:rsidRPr="00192686" w:rsidRDefault="00192686" w:rsidP="00136CE6">
            <w:pPr>
              <w:tabs>
                <w:tab w:val="left" w:pos="4290"/>
              </w:tabs>
            </w:pPr>
            <w:r>
              <w:tab/>
            </w:r>
          </w:p>
        </w:tc>
        <w:tc>
          <w:tcPr>
            <w:tcW w:w="5561" w:type="dxa"/>
          </w:tcPr>
          <w:p w:rsidR="00192686" w:rsidRDefault="00192686" w:rsidP="00136CE6">
            <w:pPr>
              <w:pStyle w:val="Subtitle"/>
            </w:pPr>
          </w:p>
        </w:tc>
      </w:tr>
    </w:tbl>
    <w:p w:rsidR="007F56E3" w:rsidRDefault="007F56E3" w:rsidP="0073766E">
      <w:pPr>
        <w:spacing w:after="0"/>
        <w:rPr>
          <w:sz w:val="10"/>
        </w:rPr>
      </w:pPr>
    </w:p>
    <w:p w:rsidR="00163C74" w:rsidRDefault="00163C74" w:rsidP="0073766E">
      <w:pPr>
        <w:spacing w:after="0"/>
        <w:rPr>
          <w:sz w:val="10"/>
        </w:rPr>
      </w:pPr>
    </w:p>
    <w:p w:rsidR="00163C74" w:rsidRDefault="00163C74" w:rsidP="0073766E">
      <w:pPr>
        <w:spacing w:after="0"/>
        <w:rPr>
          <w:sz w:val="10"/>
        </w:rPr>
      </w:pPr>
    </w:p>
    <w:p w:rsidR="00163C74" w:rsidRDefault="00163C74" w:rsidP="0073766E">
      <w:pPr>
        <w:spacing w:after="0"/>
        <w:rPr>
          <w:sz w:val="10"/>
        </w:rPr>
      </w:pPr>
    </w:p>
    <w:p w:rsidR="00790713" w:rsidRPr="005F7849" w:rsidRDefault="00790713" w:rsidP="00163C74">
      <w:pPr>
        <w:jc w:val="center"/>
        <w:rPr>
          <w:b/>
          <w:color w:val="154875" w:themeColor="accent1"/>
          <w:sz w:val="28"/>
          <w:szCs w:val="28"/>
          <w:lang w:val="bg-BG"/>
        </w:rPr>
      </w:pPr>
    </w:p>
    <w:p w:rsidR="00163C74" w:rsidRPr="0026067F" w:rsidRDefault="00175215" w:rsidP="00163C74">
      <w:pPr>
        <w:jc w:val="center"/>
        <w:rPr>
          <w:b/>
          <w:color w:val="FFFFFF" w:themeColor="background1"/>
          <w:sz w:val="28"/>
          <w:szCs w:val="28"/>
          <w:lang w:val="bg-BG"/>
        </w:rPr>
      </w:pPr>
      <w:hyperlink r:id="rId10" w:history="1">
        <w:r w:rsidR="00163C74" w:rsidRPr="0026067F">
          <w:rPr>
            <w:rStyle w:val="Hyperlink"/>
            <w:b/>
            <w:color w:val="FFFFFF" w:themeColor="background1"/>
            <w:sz w:val="28"/>
            <w:szCs w:val="28"/>
            <w:lang w:val="bg-BG"/>
          </w:rPr>
          <w:t>ФБ страница на курса</w:t>
        </w:r>
      </w:hyperlink>
    </w:p>
    <w:p w:rsidR="00163C74" w:rsidRPr="0026067F" w:rsidRDefault="00175215" w:rsidP="00163C74">
      <w:pPr>
        <w:jc w:val="center"/>
        <w:rPr>
          <w:b/>
          <w:color w:val="FFFFFF" w:themeColor="background1"/>
          <w:sz w:val="28"/>
          <w:szCs w:val="28"/>
          <w:lang w:val="bg-BG"/>
        </w:rPr>
      </w:pPr>
      <w:hyperlink r:id="rId11" w:history="1">
        <w:r w:rsidR="00163C74" w:rsidRPr="0026067F">
          <w:rPr>
            <w:rStyle w:val="Hyperlink"/>
            <w:b/>
            <w:color w:val="FFFFFF" w:themeColor="background1"/>
            <w:sz w:val="28"/>
            <w:szCs w:val="28"/>
            <w:lang w:val="bg-BG"/>
          </w:rPr>
          <w:t>Линк към събитието!</w:t>
        </w:r>
      </w:hyperlink>
    </w:p>
    <w:p w:rsidR="00163C74" w:rsidRPr="003268A4" w:rsidRDefault="00163C74" w:rsidP="003268A4">
      <w:pPr>
        <w:jc w:val="center"/>
        <w:rPr>
          <w:sz w:val="28"/>
          <w:szCs w:val="28"/>
          <w:lang w:val="bg-BG"/>
        </w:rPr>
      </w:pPr>
      <w:r w:rsidRPr="00163C74">
        <w:rPr>
          <w:sz w:val="28"/>
          <w:szCs w:val="28"/>
          <w:lang w:val="bg-BG"/>
        </w:rPr>
        <w:t>За гостите е не</w:t>
      </w:r>
      <w:r w:rsidR="00FF2742">
        <w:rPr>
          <w:sz w:val="28"/>
          <w:szCs w:val="28"/>
          <w:lang w:val="bg-BG"/>
        </w:rPr>
        <w:t xml:space="preserve">обходимо да имат инсталиран MS </w:t>
      </w:r>
      <w:r w:rsidRPr="00163C74">
        <w:rPr>
          <w:sz w:val="28"/>
          <w:szCs w:val="28"/>
          <w:lang w:val="bg-BG"/>
        </w:rPr>
        <w:t>Teams.</w:t>
      </w:r>
    </w:p>
    <w:sectPr w:rsidR="00163C74" w:rsidRPr="003268A4" w:rsidSect="003B5976">
      <w:headerReference w:type="first" r:id="rId12"/>
      <w:pgSz w:w="12240" w:h="15840" w:code="1"/>
      <w:pgMar w:top="284" w:right="360" w:bottom="72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15" w:rsidRDefault="00175215" w:rsidP="00C0714C">
      <w:pPr>
        <w:spacing w:after="0" w:line="240" w:lineRule="auto"/>
      </w:pPr>
      <w:r>
        <w:separator/>
      </w:r>
    </w:p>
  </w:endnote>
  <w:endnote w:type="continuationSeparator" w:id="0">
    <w:p w:rsidR="00175215" w:rsidRDefault="00175215" w:rsidP="00C0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15" w:rsidRDefault="00175215" w:rsidP="00C0714C">
      <w:pPr>
        <w:spacing w:after="0" w:line="240" w:lineRule="auto"/>
      </w:pPr>
      <w:r>
        <w:separator/>
      </w:r>
    </w:p>
  </w:footnote>
  <w:footnote w:type="continuationSeparator" w:id="0">
    <w:p w:rsidR="00175215" w:rsidRDefault="00175215" w:rsidP="00C0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D0" w:rsidRDefault="00151FE8">
    <w:pPr>
      <w:pStyle w:val="Head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0E015C" wp14:editId="219109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98209" cy="10058400"/>
              <wp:effectExtent l="0" t="0" r="0" b="0"/>
              <wp:wrapNone/>
              <wp:docPr id="1" name="Group 1" descr="Close-up of drill on a building plan">
                <a:extLst xmlns:a="http://schemas.openxmlformats.org/drawingml/2006/main">
                  <a:ext uri="{C183D7F6-B498-43B3-948B-1728B52AA6E4}">
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8209" cy="10058400"/>
                        <a:chOff x="0" y="0"/>
                        <a:chExt cx="7798209" cy="10058400"/>
                      </a:xfrm>
                    </wpg:grpSpPr>
                    <wps:wsp>
                      <wps:cNvPr id="2" name="Freeform: Shape 1">
                        <a:extLst>
                          <a:ext uri="{FF2B5EF4-FFF2-40B4-BE49-F238E27FC236}">
                            <a16:creationId xmlns:a16="http://schemas.microsoft.com/office/drawing/2014/main" id="{BD6C6739-D07B-4C68-902E-7C26CAF5859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98209" cy="3353516"/>
                        </a:xfrm>
                        <a:custGeom>
                          <a:avLst/>
                          <a:gdLst>
                            <a:gd name="connsiteX0" fmla="*/ 0 w 7798209"/>
                            <a:gd name="connsiteY0" fmla="*/ 0 h 3353516"/>
                            <a:gd name="connsiteX1" fmla="*/ 34587 w 7798209"/>
                            <a:gd name="connsiteY1" fmla="*/ 7 h 3353516"/>
                            <a:gd name="connsiteX2" fmla="*/ 7798209 w 7798209"/>
                            <a:gd name="connsiteY2" fmla="*/ 1554 h 3353516"/>
                            <a:gd name="connsiteX3" fmla="*/ 134516 w 7798209"/>
                            <a:gd name="connsiteY3" fmla="*/ 3335192 h 3353516"/>
                            <a:gd name="connsiteX4" fmla="*/ 0 w 7798209"/>
                            <a:gd name="connsiteY4" fmla="*/ 3353516 h 3353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98209" h="3353516">
                              <a:moveTo>
                                <a:pt x="0" y="0"/>
                              </a:moveTo>
                              <a:lnTo>
                                <a:pt x="34587" y="7"/>
                              </a:lnTo>
                              <a:cubicBezTo>
                                <a:pt x="1923036" y="383"/>
                                <a:pt x="4440967" y="885"/>
                                <a:pt x="7798209" y="1554"/>
                              </a:cubicBezTo>
                              <a:cubicBezTo>
                                <a:pt x="5136066" y="2076697"/>
                                <a:pt x="2420610" y="2986441"/>
                                <a:pt x="134516" y="3335192"/>
                              </a:cubicBezTo>
                              <a:lnTo>
                                <a:pt x="0" y="33535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2">
                        <a:extLst>
                          <a:ext uri="{FF2B5EF4-FFF2-40B4-BE49-F238E27FC236}">
                            <a16:creationId xmlns:a16="http://schemas.microsoft.com/office/drawing/2014/main" id="{CD64E6E6-3F0A-4C2C-840D-1F5A38DD88E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525" y="0"/>
                          <a:ext cx="6795679" cy="3181901"/>
                        </a:xfrm>
                        <a:custGeom>
                          <a:avLst/>
                          <a:gdLst>
                            <a:gd name="connsiteX0" fmla="*/ 0 w 6795679"/>
                            <a:gd name="connsiteY0" fmla="*/ 0 h 3181901"/>
                            <a:gd name="connsiteX1" fmla="*/ 6795679 w 6795679"/>
                            <a:gd name="connsiteY1" fmla="*/ 1267 h 3181901"/>
                            <a:gd name="connsiteX2" fmla="*/ 175707 w 6795679"/>
                            <a:gd name="connsiteY2" fmla="*/ 3143165 h 3181901"/>
                            <a:gd name="connsiteX3" fmla="*/ 0 w 6795679"/>
                            <a:gd name="connsiteY3" fmla="*/ 3181901 h 3181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95679" h="3181901">
                              <a:moveTo>
                                <a:pt x="0" y="0"/>
                              </a:moveTo>
                              <a:lnTo>
                                <a:pt x="6795679" y="1267"/>
                              </a:lnTo>
                              <a:cubicBezTo>
                                <a:pt x="6795679" y="1267"/>
                                <a:pt x="4309272" y="2156559"/>
                                <a:pt x="175707" y="3143165"/>
                              </a:cubicBezTo>
                              <a:lnTo>
                                <a:pt x="0" y="31819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3">
                        <a:extLst>
                          <a:ext uri="{FF2B5EF4-FFF2-40B4-BE49-F238E27FC236}">
                            <a16:creationId xmlns:a16="http://schemas.microsoft.com/office/drawing/2014/main" id="{C0279F97-BA05-4380-AFB6-7C52F6E902D6}"/>
                          </a:ext>
                        </a:extLst>
                      </wps:cNvPr>
                      <wps:cNvSpPr/>
                      <wps:spPr>
                        <a:xfrm>
                          <a:off x="0" y="6400800"/>
                          <a:ext cx="7789606" cy="3654465"/>
                        </a:xfrm>
                        <a:custGeom>
                          <a:avLst/>
                          <a:gdLst>
                            <a:gd name="connsiteX0" fmla="*/ 7772144 w 7789606"/>
                            <a:gd name="connsiteY0" fmla="*/ 0 h 3654465"/>
                            <a:gd name="connsiteX1" fmla="*/ 7789606 w 7789606"/>
                            <a:gd name="connsiteY1" fmla="*/ 0 h 3654465"/>
                            <a:gd name="connsiteX2" fmla="*/ 7789606 w 7789606"/>
                            <a:gd name="connsiteY2" fmla="*/ 3654465 h 3654465"/>
                            <a:gd name="connsiteX3" fmla="*/ 0 w 7789606"/>
                            <a:gd name="connsiteY3" fmla="*/ 3654465 h 3654465"/>
                            <a:gd name="connsiteX4" fmla="*/ 0 w 7789606"/>
                            <a:gd name="connsiteY4" fmla="*/ 2856368 h 3654465"/>
                            <a:gd name="connsiteX5" fmla="*/ 429171 w 7789606"/>
                            <a:gd name="connsiteY5" fmla="*/ 2877395 h 3654465"/>
                            <a:gd name="connsiteX6" fmla="*/ 2601623 w 7789606"/>
                            <a:gd name="connsiteY6" fmla="*/ 2770954 h 3654465"/>
                            <a:gd name="connsiteX7" fmla="*/ 7648664 w 7789606"/>
                            <a:gd name="connsiteY7" fmla="*/ 241555 h 3654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89606" h="3654465">
                              <a:moveTo>
                                <a:pt x="7772144" y="0"/>
                              </a:moveTo>
                              <a:lnTo>
                                <a:pt x="7789606" y="0"/>
                              </a:lnTo>
                              <a:lnTo>
                                <a:pt x="7789606" y="3654465"/>
                              </a:lnTo>
                              <a:lnTo>
                                <a:pt x="0" y="3654465"/>
                              </a:lnTo>
                              <a:lnTo>
                                <a:pt x="0" y="2856368"/>
                              </a:lnTo>
                              <a:lnTo>
                                <a:pt x="429171" y="2877395"/>
                              </a:lnTo>
                              <a:cubicBezTo>
                                <a:pt x="1155821" y="2901118"/>
                                <a:pt x="1888673" y="2865801"/>
                                <a:pt x="2601623" y="2770954"/>
                              </a:cubicBezTo>
                              <a:cubicBezTo>
                                <a:pt x="5016863" y="2449644"/>
                                <a:pt x="6923473" y="1485981"/>
                                <a:pt x="7648664" y="2415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4">
                        <a:extLst>
                          <a:ext uri="{FF2B5EF4-FFF2-40B4-BE49-F238E27FC236}">
                            <a16:creationId xmlns:a16="http://schemas.microsoft.com/office/drawing/2014/main" id="{77F2258F-9772-432A-8DD9-CD8D31C1308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543800"/>
                          <a:ext cx="7789606" cy="2514600"/>
                        </a:xfrm>
                        <a:custGeom>
                          <a:avLst/>
                          <a:gdLst>
                            <a:gd name="connsiteX0" fmla="*/ 7789606 w 7789606"/>
                            <a:gd name="connsiteY0" fmla="*/ 0 h 2514600"/>
                            <a:gd name="connsiteX1" fmla="*/ 7789606 w 7789606"/>
                            <a:gd name="connsiteY1" fmla="*/ 2360167 h 2514600"/>
                            <a:gd name="connsiteX2" fmla="*/ 7789606 w 7789606"/>
                            <a:gd name="connsiteY2" fmla="*/ 2514600 h 2514600"/>
                            <a:gd name="connsiteX3" fmla="*/ 0 w 7789606"/>
                            <a:gd name="connsiteY3" fmla="*/ 2514600 h 2514600"/>
                            <a:gd name="connsiteX4" fmla="*/ 0 w 7789606"/>
                            <a:gd name="connsiteY4" fmla="*/ 2507805 h 2514600"/>
                            <a:gd name="connsiteX5" fmla="*/ 0 w 7789606"/>
                            <a:gd name="connsiteY5" fmla="*/ 225384 h 2514600"/>
                            <a:gd name="connsiteX6" fmla="*/ 7789606 w 7789606"/>
                            <a:gd name="connsiteY6" fmla="*/ 0 h 25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89606" h="2514600">
                              <a:moveTo>
                                <a:pt x="7789606" y="0"/>
                              </a:moveTo>
                              <a:cubicBezTo>
                                <a:pt x="7789606" y="0"/>
                                <a:pt x="7789606" y="0"/>
                                <a:pt x="7789606" y="2360167"/>
                              </a:cubicBezTo>
                              <a:lnTo>
                                <a:pt x="7789606" y="2514600"/>
                              </a:lnTo>
                              <a:lnTo>
                                <a:pt x="0" y="2514600"/>
                              </a:lnTo>
                              <a:lnTo>
                                <a:pt x="0" y="2507805"/>
                              </a:lnTo>
                              <a:cubicBezTo>
                                <a:pt x="0" y="2123448"/>
                                <a:pt x="0" y="1440145"/>
                                <a:pt x="0" y="225384"/>
                              </a:cubicBezTo>
                              <a:cubicBezTo>
                                <a:pt x="2368397" y="954749"/>
                                <a:pt x="6207492" y="1098744"/>
                                <a:pt x="7789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D868E09" id="Group 1" o:spid="_x0000_s1026" alt="Close-up of drill on a building plan" style="position:absolute;margin-left:0;margin-top:0;width:614.05pt;height:11in;z-index:251667456;mso-width-percent:1000;mso-height-percent:1000;mso-position-horizontal:center;mso-position-horizontal-relative:page;mso-position-vertical:center;mso-position-vertical-relative:page;mso-width-percent:1000;mso-height-percent:1000" coordsize="7798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">
              <v:shape id="Freeform: Shape 1" o:spid="_x0000_s1027" style="position:absolute;width:77982;height:33535;visibility:visible;mso-wrap-style:square;v-text-anchor:top" coordsize="7798209,335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" path="m,l34587,7c1923036,383,4440967,885,7798209,1554,5136066,2076697,2420610,2986441,134516,3335192l,3353516,,xe" fillcolor="#8cd0e0 [3205]" stroked="f">
                <v:path arrowok="t" o:connecttype="custom" o:connectlocs="0,0;34587,7;7798209,1554;134516,3335192;0,3353516" o:connectangles="0,0,0,0,0"/>
              </v:shape>
              <v:shape id="Freeform: Shape 2" o:spid="_x0000_s1028" style="position:absolute;left:95;width:67957;height:31819;visibility:visible;mso-wrap-style:square;v-text-anchor:top" coordsize="6795679,318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" path="m,l6795679,1267v,,-2486407,2155292,-6619972,3141898l,3181901,,xe" fillcolor="#00a1cd [3206]" stroked="f">
                <v:path arrowok="t" o:connecttype="custom" o:connectlocs="0,0;6795679,1267;175707,3143165;0,3181901" o:connectangles="0,0,0,0"/>
              </v:shape>
              <v:shape id="Freeform: Shape 3" o:spid="_x0000_s1029" style="position:absolute;top:64008;width:77896;height:36544;visibility:visible;mso-wrap-style:square;v-text-anchor:middle" coordsize="7789606,365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" path="m7772144,r17462,l7789606,3654465,,3654465,,2856368r429171,21027c1155821,2901118,1888673,2865801,2601623,2770954,5016863,2449644,6923473,1485981,7648664,241555l7772144,xe" fillcolor="#00a1cd [3206]" stroked="f" strokeweight="1pt">
                <v:stroke joinstyle="miter"/>
                <v:path arrowok="t" o:connecttype="custom" o:connectlocs="7772144,0;7789606,0;7789606,3654465;0,3654465;0,2856368;429171,2877395;2601623,2770954;7648664,241555" o:connectangles="0,0,0,0,0,0,0,0"/>
              </v:shape>
              <v:shape id="Freeform: Shape 4" o:spid="_x0000_s1030" style="position:absolute;top:75438;width:77896;height:25146;visibility:visible;mso-wrap-style:square;v-text-anchor:top" coordsize="7789606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" path="m7789606,v,,,,,2360167l7789606,2514600,,2514600r,-6795c,2123448,,1440145,,225384,2368397,954749,6207492,1098744,7789606,xe" fillcolor="#154875 [3204]" stroked="f">
                <v:path arrowok="t" o:connecttype="custom" o:connectlocs="7789606,0;7789606,2360167;7789606,2514600;0,2514600;0,2507805;0,225384;7789606,0" o:connectangles="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6"/>
    <w:rsid w:val="00020BA8"/>
    <w:rsid w:val="00036A0E"/>
    <w:rsid w:val="00092BBF"/>
    <w:rsid w:val="00136CE6"/>
    <w:rsid w:val="00151FE8"/>
    <w:rsid w:val="00163C74"/>
    <w:rsid w:val="00175215"/>
    <w:rsid w:val="00180238"/>
    <w:rsid w:val="0019257F"/>
    <w:rsid w:val="00192686"/>
    <w:rsid w:val="00212B3B"/>
    <w:rsid w:val="002168E9"/>
    <w:rsid w:val="0026067F"/>
    <w:rsid w:val="00262F2F"/>
    <w:rsid w:val="002778BF"/>
    <w:rsid w:val="002F2023"/>
    <w:rsid w:val="003268A4"/>
    <w:rsid w:val="003412E6"/>
    <w:rsid w:val="003B5976"/>
    <w:rsid w:val="003E49B9"/>
    <w:rsid w:val="004262E0"/>
    <w:rsid w:val="00473E6D"/>
    <w:rsid w:val="00484605"/>
    <w:rsid w:val="004915D0"/>
    <w:rsid w:val="004C2821"/>
    <w:rsid w:val="004C4C5F"/>
    <w:rsid w:val="004D566C"/>
    <w:rsid w:val="004E0BEE"/>
    <w:rsid w:val="005F7849"/>
    <w:rsid w:val="0061111F"/>
    <w:rsid w:val="007375E9"/>
    <w:rsid w:val="0073766E"/>
    <w:rsid w:val="007453CE"/>
    <w:rsid w:val="00790713"/>
    <w:rsid w:val="007B6E37"/>
    <w:rsid w:val="007E53A3"/>
    <w:rsid w:val="007F56E3"/>
    <w:rsid w:val="00804774"/>
    <w:rsid w:val="0086247C"/>
    <w:rsid w:val="0088626B"/>
    <w:rsid w:val="00892920"/>
    <w:rsid w:val="00917C72"/>
    <w:rsid w:val="0097636C"/>
    <w:rsid w:val="009C6D4C"/>
    <w:rsid w:val="00AD7C00"/>
    <w:rsid w:val="00B21F48"/>
    <w:rsid w:val="00BE7AF4"/>
    <w:rsid w:val="00BF3499"/>
    <w:rsid w:val="00C0714C"/>
    <w:rsid w:val="00C17D46"/>
    <w:rsid w:val="00C9156A"/>
    <w:rsid w:val="00D14819"/>
    <w:rsid w:val="00D66B1A"/>
    <w:rsid w:val="00D81C6B"/>
    <w:rsid w:val="00E405C2"/>
    <w:rsid w:val="00F07022"/>
    <w:rsid w:val="00F438AF"/>
    <w:rsid w:val="00FA6D7C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647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E9"/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0238"/>
    <w:pPr>
      <w:spacing w:before="400" w:after="0" w:line="240" w:lineRule="auto"/>
      <w:contextualSpacing/>
    </w:pPr>
    <w:rPr>
      <w:rFonts w:asciiTheme="majorHAnsi" w:eastAsiaTheme="majorEastAsia" w:hAnsiTheme="majorHAnsi" w:cstheme="majorBidi"/>
      <w:i/>
      <w:caps/>
      <w:color w:val="154875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238"/>
    <w:rPr>
      <w:rFonts w:asciiTheme="majorHAnsi" w:eastAsiaTheme="majorEastAsia" w:hAnsiTheme="majorHAnsi" w:cstheme="majorBidi"/>
      <w:i/>
      <w:caps/>
      <w:color w:val="154875" w:themeColor="accent1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6C"/>
    <w:pPr>
      <w:numPr>
        <w:ilvl w:val="1"/>
      </w:numPr>
      <w:spacing w:after="120" w:line="240" w:lineRule="auto"/>
      <w:contextualSpacing/>
      <w:jc w:val="right"/>
    </w:pPr>
    <w:rPr>
      <w:rFonts w:eastAsiaTheme="minorEastAsia" w:cstheme="minorBidi"/>
      <w:b/>
      <w:caps/>
      <w:sz w:val="2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636C"/>
    <w:rPr>
      <w:rFonts w:eastAsiaTheme="minorEastAsia" w:cstheme="minorBidi"/>
      <w:b/>
      <w:caps/>
      <w:sz w:val="26"/>
      <w:szCs w:val="22"/>
    </w:rPr>
  </w:style>
  <w:style w:type="paragraph" w:styleId="Quote">
    <w:name w:val="Quote"/>
    <w:basedOn w:val="Normal"/>
    <w:next w:val="Normal"/>
    <w:link w:val="QuoteChar"/>
    <w:uiPriority w:val="12"/>
    <w:qFormat/>
    <w:rsid w:val="00B21F48"/>
    <w:pPr>
      <w:spacing w:before="200" w:after="160"/>
      <w:jc w:val="right"/>
    </w:pPr>
    <w:rPr>
      <w:iCs/>
      <w:color w:val="FFFFFF" w:themeColor="background1"/>
      <w:sz w:val="26"/>
    </w:rPr>
  </w:style>
  <w:style w:type="character" w:customStyle="1" w:styleId="QuoteChar">
    <w:name w:val="Quote Char"/>
    <w:basedOn w:val="DefaultParagraphFont"/>
    <w:link w:val="Quote"/>
    <w:uiPriority w:val="12"/>
    <w:rsid w:val="00B21F48"/>
    <w:rPr>
      <w:iCs/>
      <w:color w:val="FFFFFF" w:themeColor="background1"/>
      <w:sz w:val="26"/>
      <w:lang w:val="en-US"/>
    </w:rPr>
  </w:style>
  <w:style w:type="paragraph" w:customStyle="1" w:styleId="Quotecentred">
    <w:name w:val="Quote centred"/>
    <w:basedOn w:val="Quote"/>
    <w:next w:val="Normal"/>
    <w:link w:val="QuotecentredChar"/>
    <w:uiPriority w:val="12"/>
    <w:qFormat/>
    <w:rsid w:val="007F56E3"/>
    <w:pPr>
      <w:jc w:val="center"/>
    </w:pPr>
  </w:style>
  <w:style w:type="paragraph" w:customStyle="1" w:styleId="Contact">
    <w:name w:val="Contact"/>
    <w:basedOn w:val="Normal"/>
    <w:next w:val="Normal"/>
    <w:link w:val="ContactChar"/>
    <w:uiPriority w:val="14"/>
    <w:qFormat/>
    <w:rsid w:val="002168E9"/>
    <w:pPr>
      <w:spacing w:after="0" w:line="240" w:lineRule="auto"/>
      <w:jc w:val="center"/>
    </w:pPr>
    <w:rPr>
      <w:b/>
      <w:sz w:val="32"/>
    </w:rPr>
  </w:style>
  <w:style w:type="character" w:customStyle="1" w:styleId="QuotecentredChar">
    <w:name w:val="Quote centred Char"/>
    <w:basedOn w:val="QuoteChar"/>
    <w:link w:val="Quotecentred"/>
    <w:uiPriority w:val="12"/>
    <w:rsid w:val="00804774"/>
    <w:rPr>
      <w:iCs/>
      <w:color w:val="FFFFFF" w:themeColor="background1"/>
      <w:sz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3412E6"/>
    <w:pPr>
      <w:spacing w:after="0" w:line="240" w:lineRule="auto"/>
    </w:pPr>
  </w:style>
  <w:style w:type="character" w:customStyle="1" w:styleId="ContactChar">
    <w:name w:val="Contact Char"/>
    <w:basedOn w:val="DefaultParagraphFont"/>
    <w:link w:val="Contact"/>
    <w:uiPriority w:val="14"/>
    <w:rsid w:val="002168E9"/>
    <w:rPr>
      <w:b/>
      <w:sz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6E37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3412E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E3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F3499"/>
    <w:rPr>
      <w:color w:val="808080"/>
    </w:rPr>
  </w:style>
  <w:style w:type="table" w:styleId="TableGrid">
    <w:name w:val="Table Grid"/>
    <w:basedOn w:val="TableNormal"/>
    <w:uiPriority w:val="39"/>
    <w:rsid w:val="009763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nDarkBackground">
    <w:name w:val="Normal on Dark Background"/>
    <w:basedOn w:val="Normal"/>
    <w:link w:val="NormalonDarkBackgroundChar"/>
    <w:uiPriority w:val="13"/>
    <w:qFormat/>
    <w:rsid w:val="00F07022"/>
    <w:pPr>
      <w:spacing w:line="240" w:lineRule="auto"/>
    </w:pPr>
    <w:rPr>
      <w:noProof/>
      <w:color w:val="FFFFFF" w:themeColor="background1"/>
    </w:rPr>
  </w:style>
  <w:style w:type="character" w:customStyle="1" w:styleId="NormalonDarkBackgroundChar">
    <w:name w:val="Normal on Dark Background Char"/>
    <w:basedOn w:val="DefaultParagraphFont"/>
    <w:link w:val="NormalonDarkBackground"/>
    <w:uiPriority w:val="13"/>
    <w:rsid w:val="00804774"/>
    <w:rPr>
      <w:noProof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163C74"/>
    <w:rPr>
      <w:color w:val="15487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e1635a9267d8473fa45de61bc608e508%40thread.tacv2/1616971930446?context=%7b%22Tid%22%3a%22420584ab-4eec-41c7-bb43-7364d0a6fdfd%22%2c%22Oid%22%3a%229e163fe6-5efd-4d80-9d00-3b9d626233de%22%7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%D0%A1-%D0%AF%D0%BF%D0%BE%D0%BD%D0%B8%D1%8F-%D0%B8-%D0%9C%D0%B5%D1%85%D0%B0%D0%BD%D0%BE-%D0%BD%D0%B0-%D1%81%D1%8A%D1%80%D1%86%D0%B5%D1%82%D0%BE-100990738760291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YA\AppData\Roaming\Microsoft\Templates\Handy-person%20newsletter.dotx" TargetMode="External"/></Relationships>
</file>

<file path=word/theme/theme1.xml><?xml version="1.0" encoding="utf-8"?>
<a:theme xmlns:a="http://schemas.openxmlformats.org/drawingml/2006/main" name="Office Theme">
  <a:themeElements>
    <a:clrScheme name="Handyperson newsletter">
      <a:dk1>
        <a:sysClr val="windowText" lastClr="000000"/>
      </a:dk1>
      <a:lt1>
        <a:sysClr val="window" lastClr="FFFFFF"/>
      </a:lt1>
      <a:dk2>
        <a:srgbClr val="154875"/>
      </a:dk2>
      <a:lt2>
        <a:srgbClr val="FFFFFF"/>
      </a:lt2>
      <a:accent1>
        <a:srgbClr val="154875"/>
      </a:accent1>
      <a:accent2>
        <a:srgbClr val="8CD0E0"/>
      </a:accent2>
      <a:accent3>
        <a:srgbClr val="00A1CD"/>
      </a:accent3>
      <a:accent4>
        <a:srgbClr val="FFFFFF"/>
      </a:accent4>
      <a:accent5>
        <a:srgbClr val="FFFFFF"/>
      </a:accent5>
      <a:accent6>
        <a:srgbClr val="FFFFFF"/>
      </a:accent6>
      <a:hlink>
        <a:srgbClr val="154875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B637-D329-4B92-BD64-01665EF56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590A-857B-4178-B4B7-B7692F58C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C0A0E1-F87C-4FB9-BA1C-2F0B3DF0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Handy-person newsletter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2021-03-29T08:11:00Z</dcterms:created>
  <dcterms:modified xsi:type="dcterms:W3CDTF">2021-03-29T15:10:00Z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